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7" w:rsidRPr="00764409" w:rsidRDefault="00764409" w:rsidP="00764409">
      <w:pPr>
        <w:pStyle w:val="Heading1"/>
        <w:ind w:left="1440" w:firstLine="720"/>
        <w:rPr>
          <w:b/>
          <w:color w:val="000000" w:themeColor="text1"/>
        </w:rPr>
      </w:pPr>
      <w:r w:rsidRPr="00764409">
        <w:rPr>
          <w:b/>
        </w:rPr>
        <w:t xml:space="preserve">   </w:t>
      </w:r>
      <w:r>
        <w:rPr>
          <w:b/>
        </w:rPr>
        <w:t xml:space="preserve">     </w:t>
      </w:r>
      <w:r w:rsidR="005F5D95" w:rsidRPr="00764409">
        <w:rPr>
          <w:b/>
          <w:color w:val="000000" w:themeColor="text1"/>
        </w:rPr>
        <w:t>Chelford</w:t>
      </w:r>
      <w:r w:rsidR="00F72887" w:rsidRPr="00764409">
        <w:rPr>
          <w:b/>
          <w:color w:val="000000" w:themeColor="text1"/>
        </w:rPr>
        <w:t xml:space="preserve"> Neighbourhood Plan</w:t>
      </w:r>
    </w:p>
    <w:p w:rsidR="003E5DBA" w:rsidRPr="00764409" w:rsidRDefault="00B81205" w:rsidP="00B81205">
      <w:pPr>
        <w:pStyle w:val="Heading1"/>
        <w:ind w:left="216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764409" w:rsidRPr="00764409">
        <w:rPr>
          <w:b/>
          <w:color w:val="000000" w:themeColor="text1"/>
        </w:rPr>
        <w:t xml:space="preserve">Business </w:t>
      </w:r>
      <w:r>
        <w:rPr>
          <w:b/>
          <w:color w:val="000000" w:themeColor="text1"/>
        </w:rPr>
        <w:t xml:space="preserve">Survey </w:t>
      </w:r>
      <w:r w:rsidR="00764409" w:rsidRPr="00764409">
        <w:rPr>
          <w:b/>
          <w:color w:val="000000" w:themeColor="text1"/>
        </w:rPr>
        <w:t>2017</w:t>
      </w:r>
    </w:p>
    <w:p w:rsidR="003E5DBA" w:rsidRPr="00764409" w:rsidRDefault="003E5DBA">
      <w:pPr>
        <w:rPr>
          <w:color w:val="000000" w:themeColor="text1"/>
          <w:sz w:val="24"/>
          <w:szCs w:val="24"/>
        </w:rPr>
      </w:pPr>
    </w:p>
    <w:p w:rsidR="00F72887" w:rsidRPr="0057653C" w:rsidRDefault="00F72887" w:rsidP="00F72887">
      <w:pPr>
        <w:rPr>
          <w:sz w:val="24"/>
          <w:szCs w:val="24"/>
        </w:rPr>
      </w:pPr>
      <w:r w:rsidRPr="0057653C">
        <w:rPr>
          <w:sz w:val="24"/>
          <w:szCs w:val="24"/>
        </w:rPr>
        <w:t xml:space="preserve">Dear Business Owner/Manager   </w:t>
      </w:r>
    </w:p>
    <w:p w:rsidR="0057653C" w:rsidRPr="0057653C" w:rsidRDefault="0057653C" w:rsidP="0057653C">
      <w:pPr>
        <w:rPr>
          <w:sz w:val="24"/>
        </w:rPr>
      </w:pPr>
      <w:r w:rsidRPr="0057653C">
        <w:rPr>
          <w:sz w:val="24"/>
          <w:szCs w:val="24"/>
        </w:rPr>
        <w:t xml:space="preserve">Chelford Parish Council has decided to produce a Neighbourhood Plan and the process is now underway. </w:t>
      </w:r>
      <w:r w:rsidRPr="0057653C">
        <w:rPr>
          <w:sz w:val="24"/>
        </w:rPr>
        <w:t xml:space="preserve">A Neighbourhood Plan is an opportunity for every resident in Chelford to have a say in how Chelford Parish should develop up to 2030 to meet local needs. </w:t>
      </w:r>
    </w:p>
    <w:p w:rsidR="00F72887" w:rsidRPr="0057653C" w:rsidRDefault="00F72887" w:rsidP="00F72887">
      <w:pPr>
        <w:rPr>
          <w:sz w:val="24"/>
          <w:szCs w:val="24"/>
        </w:rPr>
      </w:pPr>
      <w:r w:rsidRPr="0057653C">
        <w:rPr>
          <w:sz w:val="24"/>
          <w:szCs w:val="24"/>
        </w:rPr>
        <w:t xml:space="preserve">The </w:t>
      </w:r>
      <w:r w:rsidR="005F5D95" w:rsidRPr="0057653C">
        <w:rPr>
          <w:sz w:val="24"/>
          <w:szCs w:val="24"/>
        </w:rPr>
        <w:t>Chelford</w:t>
      </w:r>
      <w:r w:rsidRPr="0057653C">
        <w:rPr>
          <w:sz w:val="24"/>
          <w:szCs w:val="24"/>
        </w:rPr>
        <w:t xml:space="preserve"> Neighbourhood Plan is</w:t>
      </w:r>
      <w:r w:rsidR="0057653C" w:rsidRPr="0057653C">
        <w:rPr>
          <w:sz w:val="24"/>
          <w:szCs w:val="24"/>
        </w:rPr>
        <w:t xml:space="preserve"> also</w:t>
      </w:r>
      <w:r w:rsidRPr="0057653C">
        <w:rPr>
          <w:sz w:val="24"/>
          <w:szCs w:val="24"/>
        </w:rPr>
        <w:t xml:space="preserve"> an opportunity for local businesses to influence what happens in </w:t>
      </w:r>
      <w:r w:rsidR="00E126EA" w:rsidRPr="0057653C">
        <w:rPr>
          <w:sz w:val="24"/>
          <w:szCs w:val="24"/>
        </w:rPr>
        <w:t>Chelford over</w:t>
      </w:r>
      <w:r w:rsidRPr="0057653C">
        <w:rPr>
          <w:sz w:val="24"/>
          <w:szCs w:val="24"/>
        </w:rPr>
        <w:t xml:space="preserve"> the next </w:t>
      </w:r>
      <w:r w:rsidR="00764409" w:rsidRPr="0057653C">
        <w:rPr>
          <w:sz w:val="24"/>
          <w:szCs w:val="24"/>
        </w:rPr>
        <w:t>thirteen</w:t>
      </w:r>
      <w:r w:rsidRPr="0057653C">
        <w:rPr>
          <w:sz w:val="24"/>
          <w:szCs w:val="24"/>
        </w:rPr>
        <w:t xml:space="preserve"> years.   </w:t>
      </w:r>
    </w:p>
    <w:p w:rsidR="00F72887" w:rsidRPr="0057653C" w:rsidRDefault="00F72887" w:rsidP="00F72887">
      <w:pPr>
        <w:rPr>
          <w:sz w:val="24"/>
          <w:szCs w:val="24"/>
        </w:rPr>
      </w:pPr>
      <w:r w:rsidRPr="0057653C">
        <w:rPr>
          <w:sz w:val="24"/>
          <w:szCs w:val="24"/>
        </w:rPr>
        <w:t xml:space="preserve">Businesses </w:t>
      </w:r>
      <w:r w:rsidR="00764409" w:rsidRPr="0057653C">
        <w:rPr>
          <w:sz w:val="24"/>
          <w:szCs w:val="24"/>
        </w:rPr>
        <w:t>are a key part of our community. T</w:t>
      </w:r>
      <w:r w:rsidRPr="0057653C">
        <w:rPr>
          <w:sz w:val="24"/>
          <w:szCs w:val="24"/>
        </w:rPr>
        <w:t xml:space="preserve">herefore, we want to </w:t>
      </w:r>
      <w:r w:rsidR="00764409" w:rsidRPr="0057653C">
        <w:rPr>
          <w:sz w:val="24"/>
          <w:szCs w:val="24"/>
        </w:rPr>
        <w:t xml:space="preserve">gain a clear understanding why you </w:t>
      </w:r>
      <w:r w:rsidRPr="0057653C">
        <w:rPr>
          <w:sz w:val="24"/>
          <w:szCs w:val="24"/>
        </w:rPr>
        <w:t>located here, what would make you stay in the area and what</w:t>
      </w:r>
      <w:r w:rsidR="00764409" w:rsidRPr="0057653C">
        <w:rPr>
          <w:sz w:val="24"/>
          <w:szCs w:val="24"/>
        </w:rPr>
        <w:t xml:space="preserve"> are</w:t>
      </w:r>
      <w:r w:rsidRPr="0057653C">
        <w:rPr>
          <w:sz w:val="24"/>
          <w:szCs w:val="24"/>
        </w:rPr>
        <w:t xml:space="preserve"> your future ne</w:t>
      </w:r>
      <w:r w:rsidR="00764409" w:rsidRPr="0057653C">
        <w:rPr>
          <w:sz w:val="24"/>
          <w:szCs w:val="24"/>
        </w:rPr>
        <w:t>eds</w:t>
      </w:r>
      <w:r w:rsidRPr="0057653C">
        <w:rPr>
          <w:sz w:val="24"/>
          <w:szCs w:val="24"/>
        </w:rPr>
        <w:t xml:space="preserve"> so that we can try </w:t>
      </w:r>
      <w:r w:rsidR="00764409" w:rsidRPr="0057653C">
        <w:rPr>
          <w:sz w:val="24"/>
          <w:szCs w:val="24"/>
        </w:rPr>
        <w:t>and reflect these in our planning</w:t>
      </w:r>
      <w:r w:rsidRPr="0057653C">
        <w:rPr>
          <w:sz w:val="24"/>
          <w:szCs w:val="24"/>
        </w:rPr>
        <w:t xml:space="preserve">.   </w:t>
      </w:r>
    </w:p>
    <w:p w:rsidR="00EF0528" w:rsidRDefault="00EC640B" w:rsidP="00F72887">
      <w:pPr>
        <w:rPr>
          <w:sz w:val="24"/>
          <w:szCs w:val="24"/>
        </w:rPr>
      </w:pPr>
      <w:r>
        <w:rPr>
          <w:sz w:val="24"/>
          <w:szCs w:val="24"/>
        </w:rPr>
        <w:t>Our Neighbourhood Plan</w:t>
      </w:r>
      <w:r w:rsidR="00F72887" w:rsidRPr="0057653C">
        <w:rPr>
          <w:sz w:val="24"/>
          <w:szCs w:val="24"/>
        </w:rPr>
        <w:t xml:space="preserve"> will form part of the planning process and must reflect the views of the community</w:t>
      </w:r>
      <w:r w:rsidR="00886B50">
        <w:rPr>
          <w:sz w:val="24"/>
          <w:szCs w:val="24"/>
        </w:rPr>
        <w:t xml:space="preserve">. </w:t>
      </w:r>
      <w:r>
        <w:rPr>
          <w:sz w:val="24"/>
          <w:szCs w:val="24"/>
        </w:rPr>
        <w:t>It</w:t>
      </w:r>
      <w:r w:rsidR="00886B50">
        <w:rPr>
          <w:sz w:val="24"/>
          <w:szCs w:val="24"/>
        </w:rPr>
        <w:t xml:space="preserve"> must </w:t>
      </w:r>
      <w:r w:rsidR="00F746C6" w:rsidRPr="0057653C">
        <w:rPr>
          <w:sz w:val="24"/>
          <w:szCs w:val="24"/>
        </w:rPr>
        <w:t xml:space="preserve">be in general </w:t>
      </w:r>
      <w:r w:rsidR="00F72887" w:rsidRPr="0057653C">
        <w:rPr>
          <w:sz w:val="24"/>
          <w:szCs w:val="24"/>
        </w:rPr>
        <w:t>conform</w:t>
      </w:r>
      <w:r w:rsidR="00F746C6" w:rsidRPr="0057653C">
        <w:rPr>
          <w:sz w:val="24"/>
          <w:szCs w:val="24"/>
        </w:rPr>
        <w:t xml:space="preserve">ity with </w:t>
      </w:r>
      <w:r w:rsidR="00F72887" w:rsidRPr="0057653C">
        <w:rPr>
          <w:sz w:val="24"/>
          <w:szCs w:val="24"/>
        </w:rPr>
        <w:t>the Cheshire East</w:t>
      </w:r>
      <w:r w:rsidR="00764409" w:rsidRPr="0057653C">
        <w:rPr>
          <w:sz w:val="24"/>
          <w:szCs w:val="24"/>
        </w:rPr>
        <w:t xml:space="preserve"> Local Plan</w:t>
      </w:r>
      <w:r w:rsidR="00F72887" w:rsidRPr="0057653C">
        <w:rPr>
          <w:sz w:val="24"/>
          <w:szCs w:val="24"/>
        </w:rPr>
        <w:t xml:space="preserve"> and National Planning guidelines.  </w:t>
      </w:r>
      <w:r w:rsidR="00EF0528">
        <w:rPr>
          <w:sz w:val="24"/>
          <w:szCs w:val="24"/>
        </w:rPr>
        <w:t>The Plan will have legal status for planning purposes.</w:t>
      </w:r>
    </w:p>
    <w:p w:rsidR="00F72887" w:rsidRPr="0057653C" w:rsidRDefault="00F72887" w:rsidP="00F72887">
      <w:pPr>
        <w:rPr>
          <w:sz w:val="24"/>
          <w:szCs w:val="24"/>
        </w:rPr>
      </w:pPr>
      <w:r w:rsidRPr="0057653C">
        <w:rPr>
          <w:sz w:val="24"/>
          <w:szCs w:val="24"/>
        </w:rPr>
        <w:t xml:space="preserve">Before </w:t>
      </w:r>
      <w:r w:rsidR="00E126EA" w:rsidRPr="0057653C">
        <w:rPr>
          <w:sz w:val="24"/>
          <w:szCs w:val="24"/>
        </w:rPr>
        <w:t>Cheshire East can adopt our Plan</w:t>
      </w:r>
      <w:r w:rsidR="00EF0528">
        <w:rPr>
          <w:sz w:val="24"/>
          <w:szCs w:val="24"/>
        </w:rPr>
        <w:t>,</w:t>
      </w:r>
      <w:r w:rsidRPr="0057653C">
        <w:rPr>
          <w:sz w:val="24"/>
          <w:szCs w:val="24"/>
        </w:rPr>
        <w:t xml:space="preserve"> it will go before an independent </w:t>
      </w:r>
      <w:r w:rsidR="00F746C6" w:rsidRPr="0057653C">
        <w:rPr>
          <w:sz w:val="24"/>
          <w:szCs w:val="24"/>
        </w:rPr>
        <w:t>examiner</w:t>
      </w:r>
      <w:r w:rsidRPr="0057653C">
        <w:rPr>
          <w:sz w:val="24"/>
          <w:szCs w:val="24"/>
        </w:rPr>
        <w:t>, and be subject to a</w:t>
      </w:r>
      <w:r w:rsidR="000E03B9" w:rsidRPr="0057653C">
        <w:rPr>
          <w:sz w:val="24"/>
          <w:szCs w:val="24"/>
        </w:rPr>
        <w:t xml:space="preserve"> local</w:t>
      </w:r>
      <w:r w:rsidRPr="0057653C">
        <w:rPr>
          <w:sz w:val="24"/>
          <w:szCs w:val="24"/>
        </w:rPr>
        <w:t xml:space="preserve"> referendum where more than 50% of those voting must be in favour of the Plan for it to be implemented.   </w:t>
      </w:r>
      <w:r w:rsidR="00764409" w:rsidRPr="0057653C">
        <w:rPr>
          <w:sz w:val="24"/>
          <w:szCs w:val="24"/>
        </w:rPr>
        <w:t>Thus, it is</w:t>
      </w:r>
      <w:r w:rsidRPr="0057653C">
        <w:rPr>
          <w:sz w:val="24"/>
          <w:szCs w:val="24"/>
        </w:rPr>
        <w:t xml:space="preserve"> important </w:t>
      </w:r>
      <w:r w:rsidR="00764409" w:rsidRPr="0057653C">
        <w:rPr>
          <w:sz w:val="24"/>
          <w:szCs w:val="24"/>
        </w:rPr>
        <w:t>that</w:t>
      </w:r>
      <w:r w:rsidRPr="0057653C">
        <w:rPr>
          <w:sz w:val="24"/>
          <w:szCs w:val="24"/>
        </w:rPr>
        <w:t xml:space="preserve"> you make your views known so that they can be reflected in the final document.   </w:t>
      </w:r>
    </w:p>
    <w:p w:rsidR="00B47782" w:rsidRPr="0057653C" w:rsidRDefault="00F72887" w:rsidP="00B47782">
      <w:pPr>
        <w:rPr>
          <w:sz w:val="24"/>
          <w:szCs w:val="24"/>
        </w:rPr>
      </w:pPr>
      <w:r w:rsidRPr="0057653C">
        <w:rPr>
          <w:sz w:val="24"/>
          <w:szCs w:val="24"/>
        </w:rPr>
        <w:t xml:space="preserve">The Plan will set out a vision as to what </w:t>
      </w:r>
      <w:r w:rsidR="00764409" w:rsidRPr="0057653C">
        <w:rPr>
          <w:sz w:val="24"/>
          <w:szCs w:val="24"/>
        </w:rPr>
        <w:t>our</w:t>
      </w:r>
      <w:r w:rsidRPr="0057653C">
        <w:rPr>
          <w:sz w:val="24"/>
          <w:szCs w:val="24"/>
        </w:rPr>
        <w:t xml:space="preserve"> community will be like to live and work in over the next </w:t>
      </w:r>
      <w:r w:rsidR="00764409" w:rsidRPr="0057653C">
        <w:rPr>
          <w:sz w:val="24"/>
          <w:szCs w:val="24"/>
        </w:rPr>
        <w:t>thirteen</w:t>
      </w:r>
      <w:r w:rsidRPr="0057653C">
        <w:rPr>
          <w:sz w:val="24"/>
          <w:szCs w:val="24"/>
        </w:rPr>
        <w:t xml:space="preserve"> years and, hopefully, how that vision can be achieved.   The Plan will set out “sustainable” policies for the use of land in </w:t>
      </w:r>
      <w:r w:rsidR="005F5D95" w:rsidRPr="0057653C">
        <w:rPr>
          <w:sz w:val="24"/>
          <w:szCs w:val="24"/>
        </w:rPr>
        <w:t>Chelford</w:t>
      </w:r>
      <w:r w:rsidRPr="0057653C">
        <w:rPr>
          <w:sz w:val="24"/>
          <w:szCs w:val="24"/>
        </w:rPr>
        <w:t xml:space="preserve"> both with regard to conservation and future needs of the community.   This work should result in a robust Neighbourhood Plan that will beco</w:t>
      </w:r>
      <w:r w:rsidR="00F746C6" w:rsidRPr="0057653C">
        <w:rPr>
          <w:sz w:val="24"/>
          <w:szCs w:val="24"/>
        </w:rPr>
        <w:t>me part of the statutory development plan and be used by Cheshire East planning officers to help determine planning</w:t>
      </w:r>
      <w:r w:rsidR="0002193A">
        <w:rPr>
          <w:sz w:val="24"/>
          <w:szCs w:val="24"/>
        </w:rPr>
        <w:t xml:space="preserve"> applications.</w:t>
      </w:r>
      <w:r w:rsidR="00F746C6" w:rsidRPr="0057653C">
        <w:rPr>
          <w:sz w:val="24"/>
          <w:szCs w:val="24"/>
        </w:rPr>
        <w:t xml:space="preserve"> </w:t>
      </w:r>
    </w:p>
    <w:p w:rsidR="005F5D95" w:rsidRPr="0057653C" w:rsidRDefault="005F5D95" w:rsidP="00B47782">
      <w:pPr>
        <w:rPr>
          <w:sz w:val="24"/>
          <w:szCs w:val="24"/>
        </w:rPr>
      </w:pPr>
      <w:r w:rsidRPr="0057653C">
        <w:rPr>
          <w:sz w:val="24"/>
          <w:szCs w:val="24"/>
        </w:rPr>
        <w:t>Within the locality</w:t>
      </w:r>
      <w:r w:rsidR="00FC51C0" w:rsidRPr="0057653C">
        <w:rPr>
          <w:sz w:val="24"/>
          <w:szCs w:val="24"/>
        </w:rPr>
        <w:t>,</w:t>
      </w:r>
      <w:r w:rsidRPr="0057653C">
        <w:rPr>
          <w:sz w:val="24"/>
          <w:szCs w:val="24"/>
        </w:rPr>
        <w:t xml:space="preserve"> </w:t>
      </w:r>
      <w:r w:rsidR="00420A27">
        <w:rPr>
          <w:sz w:val="24"/>
          <w:szCs w:val="24"/>
        </w:rPr>
        <w:t xml:space="preserve">there </w:t>
      </w:r>
      <w:r w:rsidR="00FC51C0" w:rsidRPr="0057653C">
        <w:rPr>
          <w:sz w:val="24"/>
          <w:szCs w:val="24"/>
        </w:rPr>
        <w:t>is</w:t>
      </w:r>
      <w:r w:rsidRPr="0057653C">
        <w:rPr>
          <w:sz w:val="24"/>
          <w:szCs w:val="24"/>
        </w:rPr>
        <w:t xml:space="preserve"> a </w:t>
      </w:r>
      <w:r w:rsidR="00FC51C0" w:rsidRPr="0057653C">
        <w:rPr>
          <w:sz w:val="24"/>
          <w:szCs w:val="24"/>
        </w:rPr>
        <w:t>high proportion</w:t>
      </w:r>
      <w:r w:rsidRPr="0057653C">
        <w:rPr>
          <w:sz w:val="24"/>
          <w:szCs w:val="24"/>
        </w:rPr>
        <w:t xml:space="preserve"> of self</w:t>
      </w:r>
      <w:r w:rsidR="00420A27">
        <w:rPr>
          <w:sz w:val="24"/>
          <w:szCs w:val="24"/>
        </w:rPr>
        <w:t>-</w:t>
      </w:r>
      <w:r w:rsidRPr="0057653C">
        <w:rPr>
          <w:sz w:val="24"/>
          <w:szCs w:val="24"/>
        </w:rPr>
        <w:t xml:space="preserve">employed individuals and residents </w:t>
      </w:r>
      <w:r w:rsidR="00FC51C0" w:rsidRPr="0057653C">
        <w:rPr>
          <w:sz w:val="24"/>
          <w:szCs w:val="24"/>
        </w:rPr>
        <w:t>who work</w:t>
      </w:r>
      <w:r w:rsidRPr="0057653C">
        <w:rPr>
          <w:sz w:val="24"/>
          <w:szCs w:val="24"/>
        </w:rPr>
        <w:t xml:space="preserve"> from home. It is important that </w:t>
      </w:r>
      <w:r w:rsidR="00B47782" w:rsidRPr="0057653C">
        <w:rPr>
          <w:sz w:val="24"/>
          <w:szCs w:val="24"/>
        </w:rPr>
        <w:t>our P</w:t>
      </w:r>
      <w:r w:rsidRPr="0057653C">
        <w:rPr>
          <w:sz w:val="24"/>
          <w:szCs w:val="24"/>
        </w:rPr>
        <w:t>lan looks at the needs of these generators of economic activity</w:t>
      </w:r>
      <w:r w:rsidR="00B47782" w:rsidRPr="0057653C">
        <w:rPr>
          <w:sz w:val="24"/>
          <w:szCs w:val="24"/>
        </w:rPr>
        <w:t>; assesses</w:t>
      </w:r>
      <w:r w:rsidRPr="0057653C">
        <w:rPr>
          <w:sz w:val="24"/>
          <w:szCs w:val="24"/>
        </w:rPr>
        <w:t xml:space="preserve"> </w:t>
      </w:r>
      <w:r w:rsidR="00B47782" w:rsidRPr="0057653C">
        <w:rPr>
          <w:sz w:val="24"/>
          <w:szCs w:val="24"/>
        </w:rPr>
        <w:t xml:space="preserve">how these needs </w:t>
      </w:r>
      <w:r w:rsidR="00FC51C0" w:rsidRPr="0057653C">
        <w:rPr>
          <w:sz w:val="24"/>
          <w:szCs w:val="24"/>
        </w:rPr>
        <w:t>might</w:t>
      </w:r>
      <w:r w:rsidR="00B47782" w:rsidRPr="0057653C">
        <w:rPr>
          <w:sz w:val="24"/>
          <w:szCs w:val="24"/>
        </w:rPr>
        <w:t xml:space="preserve"> be met</w:t>
      </w:r>
      <w:r w:rsidRPr="0057653C">
        <w:rPr>
          <w:sz w:val="24"/>
          <w:szCs w:val="24"/>
        </w:rPr>
        <w:t xml:space="preserve"> and what aspects of their business</w:t>
      </w:r>
      <w:r w:rsidR="00B47782" w:rsidRPr="0057653C">
        <w:rPr>
          <w:sz w:val="24"/>
          <w:szCs w:val="24"/>
        </w:rPr>
        <w:t xml:space="preserve"> it could </w:t>
      </w:r>
      <w:r w:rsidR="00237384" w:rsidRPr="0057653C">
        <w:rPr>
          <w:sz w:val="24"/>
          <w:szCs w:val="24"/>
        </w:rPr>
        <w:t>positively influence</w:t>
      </w:r>
      <w:r w:rsidRPr="0057653C">
        <w:rPr>
          <w:sz w:val="24"/>
          <w:szCs w:val="24"/>
        </w:rPr>
        <w:t>.</w:t>
      </w:r>
    </w:p>
    <w:p w:rsidR="00F72887" w:rsidRPr="0057653C" w:rsidRDefault="005F5D95" w:rsidP="00F72887">
      <w:pPr>
        <w:rPr>
          <w:sz w:val="24"/>
          <w:szCs w:val="24"/>
        </w:rPr>
      </w:pPr>
      <w:r w:rsidRPr="0057653C">
        <w:rPr>
          <w:sz w:val="24"/>
          <w:szCs w:val="24"/>
        </w:rPr>
        <w:t>It is important to develop a</w:t>
      </w:r>
      <w:r w:rsidR="00E014EB">
        <w:rPr>
          <w:sz w:val="24"/>
          <w:szCs w:val="24"/>
        </w:rPr>
        <w:t>n</w:t>
      </w:r>
      <w:r w:rsidRPr="0057653C">
        <w:rPr>
          <w:sz w:val="24"/>
          <w:szCs w:val="24"/>
        </w:rPr>
        <w:t xml:space="preserve"> economically diverse community and although Chelford is a location where </w:t>
      </w:r>
      <w:r w:rsidR="00237384" w:rsidRPr="0057653C">
        <w:rPr>
          <w:sz w:val="24"/>
          <w:szCs w:val="24"/>
        </w:rPr>
        <w:t>a significant</w:t>
      </w:r>
      <w:r w:rsidRPr="0057653C">
        <w:rPr>
          <w:sz w:val="24"/>
          <w:szCs w:val="24"/>
        </w:rPr>
        <w:t xml:space="preserve"> number</w:t>
      </w:r>
      <w:r w:rsidR="00237384" w:rsidRPr="0057653C">
        <w:rPr>
          <w:sz w:val="24"/>
          <w:szCs w:val="24"/>
        </w:rPr>
        <w:t xml:space="preserve"> of residents work outside the P</w:t>
      </w:r>
      <w:r w:rsidRPr="0057653C">
        <w:rPr>
          <w:sz w:val="24"/>
          <w:szCs w:val="24"/>
        </w:rPr>
        <w:t>arish</w:t>
      </w:r>
      <w:r w:rsidR="00237384" w:rsidRPr="0057653C">
        <w:rPr>
          <w:sz w:val="24"/>
          <w:szCs w:val="24"/>
        </w:rPr>
        <w:t>,</w:t>
      </w:r>
      <w:r w:rsidRPr="0057653C">
        <w:rPr>
          <w:sz w:val="24"/>
          <w:szCs w:val="24"/>
        </w:rPr>
        <w:t xml:space="preserve"> the retention and expansion of opportunities for all the community in Chelford needs to be </w:t>
      </w:r>
      <w:r w:rsidR="006E202F" w:rsidRPr="0057653C">
        <w:rPr>
          <w:sz w:val="24"/>
          <w:szCs w:val="24"/>
        </w:rPr>
        <w:t>explored</w:t>
      </w:r>
      <w:r w:rsidRPr="0057653C">
        <w:rPr>
          <w:sz w:val="24"/>
          <w:szCs w:val="24"/>
        </w:rPr>
        <w:t>.</w:t>
      </w:r>
    </w:p>
    <w:p w:rsidR="005F5D95" w:rsidRPr="00DE19BC" w:rsidRDefault="008763E5" w:rsidP="005F5D95">
      <w:pPr>
        <w:rPr>
          <w:b/>
          <w:sz w:val="24"/>
          <w:szCs w:val="24"/>
        </w:rPr>
      </w:pPr>
      <w:r>
        <w:rPr>
          <w:sz w:val="24"/>
          <w:szCs w:val="24"/>
        </w:rPr>
        <w:t>Along with the views of residents, y</w:t>
      </w:r>
      <w:r w:rsidR="00F72887" w:rsidRPr="0057653C">
        <w:rPr>
          <w:sz w:val="24"/>
          <w:szCs w:val="24"/>
        </w:rPr>
        <w:t>o</w:t>
      </w:r>
      <w:r w:rsidR="00FC51C0" w:rsidRPr="0057653C">
        <w:rPr>
          <w:sz w:val="24"/>
          <w:szCs w:val="24"/>
        </w:rPr>
        <w:t xml:space="preserve">ur input into the Plan is really </w:t>
      </w:r>
      <w:r w:rsidR="00F72887" w:rsidRPr="0057653C">
        <w:rPr>
          <w:sz w:val="24"/>
          <w:szCs w:val="24"/>
        </w:rPr>
        <w:t xml:space="preserve">essential in providing evidence of the views of the businesses </w:t>
      </w:r>
      <w:r w:rsidR="005F5D95" w:rsidRPr="0057653C">
        <w:rPr>
          <w:sz w:val="24"/>
          <w:szCs w:val="24"/>
        </w:rPr>
        <w:t xml:space="preserve">and the </w:t>
      </w:r>
      <w:r w:rsidR="00E126EA" w:rsidRPr="0057653C">
        <w:rPr>
          <w:sz w:val="24"/>
          <w:szCs w:val="24"/>
        </w:rPr>
        <w:t>self-employed</w:t>
      </w:r>
      <w:r w:rsidR="005F5D95" w:rsidRPr="0057653C">
        <w:rPr>
          <w:sz w:val="24"/>
          <w:szCs w:val="24"/>
        </w:rPr>
        <w:t xml:space="preserve"> </w:t>
      </w:r>
      <w:r w:rsidR="00F72887" w:rsidRPr="0057653C">
        <w:rPr>
          <w:sz w:val="24"/>
          <w:szCs w:val="24"/>
        </w:rPr>
        <w:t xml:space="preserve">in </w:t>
      </w:r>
      <w:r w:rsidR="005F5D95" w:rsidRPr="0057653C">
        <w:rPr>
          <w:sz w:val="24"/>
          <w:szCs w:val="24"/>
        </w:rPr>
        <w:t>Chelford</w:t>
      </w:r>
      <w:r w:rsidR="00F72887" w:rsidRPr="0057653C">
        <w:rPr>
          <w:sz w:val="24"/>
          <w:szCs w:val="24"/>
        </w:rPr>
        <w:t xml:space="preserve">. </w:t>
      </w:r>
      <w:r w:rsidR="001567C3" w:rsidRPr="0057653C">
        <w:rPr>
          <w:sz w:val="24"/>
          <w:szCs w:val="24"/>
        </w:rPr>
        <w:t xml:space="preserve"> </w:t>
      </w:r>
      <w:r w:rsidR="001567C3" w:rsidRPr="00DE19BC">
        <w:rPr>
          <w:b/>
          <w:sz w:val="24"/>
          <w:szCs w:val="24"/>
        </w:rPr>
        <w:t xml:space="preserve">The results of the survey will be reported </w:t>
      </w:r>
      <w:r w:rsidR="00BD0750" w:rsidRPr="00DE19BC">
        <w:rPr>
          <w:b/>
          <w:sz w:val="24"/>
          <w:szCs w:val="24"/>
        </w:rPr>
        <w:t>generally and thus individual comments and details</w:t>
      </w:r>
      <w:r w:rsidR="001567C3" w:rsidRPr="00DE19BC">
        <w:rPr>
          <w:b/>
          <w:sz w:val="24"/>
          <w:szCs w:val="24"/>
        </w:rPr>
        <w:t xml:space="preserve"> </w:t>
      </w:r>
      <w:r w:rsidR="00BD0750" w:rsidRPr="00DE19BC">
        <w:rPr>
          <w:b/>
          <w:sz w:val="24"/>
          <w:szCs w:val="24"/>
        </w:rPr>
        <w:t>will remain</w:t>
      </w:r>
      <w:r w:rsidR="001567C3" w:rsidRPr="00DE19BC">
        <w:rPr>
          <w:b/>
          <w:sz w:val="24"/>
          <w:szCs w:val="24"/>
        </w:rPr>
        <w:t xml:space="preserve"> </w:t>
      </w:r>
      <w:r w:rsidR="00BD0750" w:rsidRPr="00DE19BC">
        <w:rPr>
          <w:b/>
          <w:sz w:val="24"/>
          <w:szCs w:val="24"/>
        </w:rPr>
        <w:t>anonymous. No individual information will be passed to a third party.</w:t>
      </w:r>
    </w:p>
    <w:p w:rsidR="00FC51C0" w:rsidRDefault="00FC51C0" w:rsidP="005F5D95">
      <w:pPr>
        <w:rPr>
          <w:sz w:val="28"/>
        </w:rPr>
      </w:pPr>
    </w:p>
    <w:p w:rsidR="00FC51C0" w:rsidRPr="00470892" w:rsidRDefault="00470892" w:rsidP="005F5D95">
      <w:pPr>
        <w:rPr>
          <w:b/>
          <w:sz w:val="28"/>
        </w:rPr>
      </w:pPr>
      <w:r>
        <w:rPr>
          <w:sz w:val="28"/>
        </w:rPr>
        <w:t xml:space="preserve">        </w:t>
      </w:r>
      <w:r w:rsidRPr="00470892">
        <w:rPr>
          <w:b/>
          <w:sz w:val="28"/>
        </w:rPr>
        <w:t xml:space="preserve">PLEASE TURN OVER AND ANSWER </w:t>
      </w:r>
      <w:r w:rsidR="00671F44">
        <w:rPr>
          <w:b/>
          <w:sz w:val="28"/>
        </w:rPr>
        <w:t>THE</w:t>
      </w:r>
      <w:r w:rsidRPr="00470892">
        <w:rPr>
          <w:b/>
          <w:sz w:val="28"/>
        </w:rPr>
        <w:t xml:space="preserve"> QUESTIONS ON THE FOLLOWING PAGES</w:t>
      </w:r>
    </w:p>
    <w:p w:rsidR="00FC51C0" w:rsidRDefault="00FC51C0" w:rsidP="005F5D95">
      <w:pPr>
        <w:rPr>
          <w:sz w:val="28"/>
        </w:rPr>
      </w:pPr>
    </w:p>
    <w:p w:rsidR="00FC51C0" w:rsidRDefault="00FC51C0" w:rsidP="005F5D95">
      <w:pPr>
        <w:rPr>
          <w:sz w:val="28"/>
        </w:rPr>
      </w:pPr>
    </w:p>
    <w:p w:rsidR="00B81205" w:rsidRDefault="00B81205" w:rsidP="00B81205">
      <w:pPr>
        <w:rPr>
          <w:sz w:val="28"/>
        </w:rPr>
      </w:pPr>
    </w:p>
    <w:p w:rsidR="00B81205" w:rsidRPr="005F6FF4" w:rsidRDefault="005F6FF4" w:rsidP="00B81205">
      <w:pPr>
        <w:rPr>
          <w:b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F6FF4">
        <w:rPr>
          <w:b/>
          <w:sz w:val="24"/>
        </w:rPr>
        <w:t>PTO</w:t>
      </w:r>
    </w:p>
    <w:p w:rsidR="00F72887" w:rsidRPr="00166010" w:rsidRDefault="005F5D95" w:rsidP="00DF2F3F">
      <w:pPr>
        <w:ind w:left="2880"/>
        <w:rPr>
          <w:b/>
          <w:sz w:val="32"/>
          <w:szCs w:val="24"/>
        </w:rPr>
      </w:pPr>
      <w:r w:rsidRPr="00166010">
        <w:rPr>
          <w:b/>
          <w:sz w:val="32"/>
        </w:rPr>
        <w:t xml:space="preserve">Chelford </w:t>
      </w:r>
      <w:r w:rsidR="00F72887" w:rsidRPr="00166010">
        <w:rPr>
          <w:b/>
          <w:sz w:val="32"/>
        </w:rPr>
        <w:t xml:space="preserve"> Neighbourhood Plan </w:t>
      </w:r>
    </w:p>
    <w:p w:rsidR="00FC51C0" w:rsidRPr="00166010" w:rsidRDefault="00166010" w:rsidP="00166010">
      <w:pPr>
        <w:pStyle w:val="Heading3"/>
        <w:ind w:left="2160" w:firstLine="720"/>
        <w:rPr>
          <w:rFonts w:asciiTheme="minorHAnsi" w:hAnsiTheme="minorHAnsi"/>
          <w:b/>
          <w:color w:val="000000" w:themeColor="text1"/>
          <w:sz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 xml:space="preserve">    </w:t>
      </w:r>
      <w:r w:rsidR="00FC51C0" w:rsidRPr="00166010">
        <w:rPr>
          <w:rFonts w:asciiTheme="minorHAnsi" w:hAnsiTheme="minorHAnsi"/>
          <w:b/>
          <w:color w:val="000000" w:themeColor="text1"/>
          <w:sz w:val="32"/>
        </w:rPr>
        <w:t xml:space="preserve">Business </w:t>
      </w:r>
      <w:r w:rsidRPr="00166010">
        <w:rPr>
          <w:rFonts w:asciiTheme="minorHAnsi" w:hAnsiTheme="minorHAnsi"/>
          <w:b/>
          <w:color w:val="000000" w:themeColor="text1"/>
          <w:sz w:val="32"/>
        </w:rPr>
        <w:t xml:space="preserve">Survey </w:t>
      </w:r>
      <w:r w:rsidR="00FC51C0" w:rsidRPr="00166010">
        <w:rPr>
          <w:rFonts w:asciiTheme="minorHAnsi" w:hAnsiTheme="minorHAnsi"/>
          <w:b/>
          <w:color w:val="000000" w:themeColor="text1"/>
          <w:sz w:val="32"/>
        </w:rPr>
        <w:t xml:space="preserve"> 2017  </w:t>
      </w:r>
    </w:p>
    <w:p w:rsidR="00483572" w:rsidRDefault="00483572" w:rsidP="00D8779C"/>
    <w:p w:rsidR="00166010" w:rsidRPr="00166010" w:rsidRDefault="00166010" w:rsidP="00D8779C">
      <w:pPr>
        <w:rPr>
          <w:b/>
        </w:rPr>
      </w:pPr>
      <w:r w:rsidRPr="00166010">
        <w:rPr>
          <w:b/>
        </w:rPr>
        <w:t xml:space="preserve">If you have any queries, please contact Dr. Elizabeth </w:t>
      </w:r>
      <w:proofErr w:type="spellStart"/>
      <w:r w:rsidRPr="00166010">
        <w:rPr>
          <w:b/>
        </w:rPr>
        <w:t>Maddock</w:t>
      </w:r>
      <w:proofErr w:type="spellEnd"/>
      <w:r w:rsidRPr="00166010">
        <w:rPr>
          <w:b/>
        </w:rPr>
        <w:t xml:space="preserve"> Clerk to the Parish Council</w:t>
      </w:r>
    </w:p>
    <w:p w:rsidR="005F5D95" w:rsidRPr="00166010" w:rsidRDefault="00166010" w:rsidP="00D8779C">
      <w:pPr>
        <w:rPr>
          <w:b/>
        </w:rPr>
      </w:pPr>
      <w:r w:rsidRPr="00166010">
        <w:rPr>
          <w:b/>
        </w:rPr>
        <w:t>Email: clerk.chelfordpc@gmail.com</w:t>
      </w:r>
    </w:p>
    <w:p w:rsidR="00D8779C" w:rsidRPr="00166010" w:rsidRDefault="00FE7290" w:rsidP="00D8779C">
      <w:pPr>
        <w:rPr>
          <w:b/>
        </w:rPr>
      </w:pPr>
      <w:r>
        <w:rPr>
          <w:b/>
        </w:rPr>
        <w:t>Feel</w:t>
      </w:r>
      <w:r w:rsidR="00F72887" w:rsidRPr="00166010">
        <w:rPr>
          <w:b/>
        </w:rPr>
        <w:t xml:space="preserve"> free to </w:t>
      </w:r>
      <w:r>
        <w:rPr>
          <w:b/>
        </w:rPr>
        <w:t>add</w:t>
      </w:r>
      <w:r w:rsidR="00F72887" w:rsidRPr="00166010">
        <w:rPr>
          <w:b/>
        </w:rPr>
        <w:t xml:space="preserve"> </w:t>
      </w:r>
      <w:r w:rsidR="00166010" w:rsidRPr="00166010">
        <w:rPr>
          <w:b/>
        </w:rPr>
        <w:t>additional comments</w:t>
      </w:r>
      <w:r>
        <w:rPr>
          <w:b/>
        </w:rPr>
        <w:t xml:space="preserve"> at the end</w:t>
      </w:r>
      <w:r w:rsidR="00F72887" w:rsidRPr="00166010">
        <w:rPr>
          <w:b/>
        </w:rPr>
        <w:t xml:space="preserve"> </w:t>
      </w:r>
      <w:r w:rsidR="00166010">
        <w:rPr>
          <w:b/>
        </w:rPr>
        <w:t>and please answer all questions</w:t>
      </w:r>
      <w:r w:rsidR="00F72887" w:rsidRPr="00166010">
        <w:rPr>
          <w:b/>
        </w:rPr>
        <w:t xml:space="preserve"> </w:t>
      </w:r>
      <w:r w:rsidR="00D8779C" w:rsidRPr="00166010">
        <w:rPr>
          <w:b/>
        </w:rPr>
        <w:br/>
      </w:r>
    </w:p>
    <w:tbl>
      <w:tblPr>
        <w:tblStyle w:val="TableGrid"/>
        <w:tblW w:w="10031" w:type="dxa"/>
        <w:tblLook w:val="04A0"/>
      </w:tblPr>
      <w:tblGrid>
        <w:gridCol w:w="421"/>
        <w:gridCol w:w="4805"/>
        <w:gridCol w:w="4805"/>
      </w:tblGrid>
      <w:tr w:rsidR="002C736B">
        <w:tc>
          <w:tcPr>
            <w:tcW w:w="421" w:type="dxa"/>
            <w:vMerge w:val="restart"/>
            <w:shd w:val="clear" w:color="auto" w:fill="BDD6EE" w:themeFill="accent1" w:themeFillTint="66"/>
          </w:tcPr>
          <w:p w:rsidR="002C736B" w:rsidRDefault="002C736B" w:rsidP="002D6C58">
            <w:r>
              <w:t>1.</w:t>
            </w:r>
          </w:p>
        </w:tc>
        <w:tc>
          <w:tcPr>
            <w:tcW w:w="9610" w:type="dxa"/>
            <w:gridSpan w:val="2"/>
            <w:tcBorders>
              <w:bottom w:val="nil"/>
            </w:tcBorders>
          </w:tcPr>
          <w:p w:rsidR="002C736B" w:rsidRDefault="002C736B" w:rsidP="002D6C58">
            <w:r>
              <w:t>What is the name of your business</w:t>
            </w:r>
            <w:r w:rsidR="00CD2750">
              <w:t xml:space="preserve"> and what is the type of organisation e.g. </w:t>
            </w:r>
            <w:proofErr w:type="spellStart"/>
            <w:r w:rsidR="00CD2750">
              <w:t>ltd.co</w:t>
            </w:r>
            <w:proofErr w:type="spellEnd"/>
            <w:r w:rsidR="00CD2750">
              <w:t>., partnership, sole trader</w:t>
            </w:r>
            <w:r>
              <w:t>?</w:t>
            </w:r>
            <w:r w:rsidR="008560E8">
              <w:t xml:space="preserve"> </w:t>
            </w:r>
            <w:r w:rsidR="008560E8" w:rsidRPr="00BE1098">
              <w:rPr>
                <w:i/>
              </w:rPr>
              <w:t>(please leave</w:t>
            </w:r>
            <w:r w:rsidR="00CD2750">
              <w:rPr>
                <w:i/>
              </w:rPr>
              <w:t xml:space="preserve"> name</w:t>
            </w:r>
            <w:r w:rsidR="008560E8" w:rsidRPr="00BE1098">
              <w:rPr>
                <w:i/>
              </w:rPr>
              <w:t xml:space="preserve"> blank if you wish your return to remain anonymous</w:t>
            </w:r>
            <w:r w:rsidR="00CD2750">
              <w:rPr>
                <w:i/>
              </w:rPr>
              <w:t>, but please specify type of organisation</w:t>
            </w:r>
            <w:r w:rsidR="008560E8" w:rsidRPr="00BE1098">
              <w:rPr>
                <w:i/>
              </w:rPr>
              <w:t>)</w:t>
            </w:r>
          </w:p>
        </w:tc>
      </w:tr>
      <w:tr w:rsidR="008A5F78">
        <w:tc>
          <w:tcPr>
            <w:tcW w:w="421" w:type="dxa"/>
            <w:vMerge/>
            <w:shd w:val="clear" w:color="auto" w:fill="BDD6EE" w:themeFill="accent1" w:themeFillTint="66"/>
          </w:tcPr>
          <w:p w:rsidR="008A5F78" w:rsidRDefault="008A5F78" w:rsidP="002D6C58"/>
        </w:tc>
        <w:tc>
          <w:tcPr>
            <w:tcW w:w="4805" w:type="dxa"/>
            <w:tcBorders>
              <w:top w:val="nil"/>
            </w:tcBorders>
          </w:tcPr>
          <w:p w:rsidR="008A5F78" w:rsidRDefault="008A5F78" w:rsidP="002D6C58">
            <w:r>
              <w:t xml:space="preserve">  Name:</w:t>
            </w:r>
          </w:p>
          <w:p w:rsidR="008A5F78" w:rsidRDefault="008A5F78" w:rsidP="002D6C58"/>
        </w:tc>
        <w:tc>
          <w:tcPr>
            <w:tcW w:w="4805" w:type="dxa"/>
            <w:tcBorders>
              <w:top w:val="nil"/>
            </w:tcBorders>
          </w:tcPr>
          <w:p w:rsidR="008A5F78" w:rsidRDefault="008A5F78" w:rsidP="002D6C58">
            <w:r>
              <w:t>Type</w:t>
            </w:r>
          </w:p>
        </w:tc>
      </w:tr>
    </w:tbl>
    <w:p w:rsidR="002D6C58" w:rsidRPr="002D6C58" w:rsidRDefault="002D6C58" w:rsidP="002D6C58"/>
    <w:tbl>
      <w:tblPr>
        <w:tblStyle w:val="TableGrid"/>
        <w:tblW w:w="9175" w:type="dxa"/>
        <w:tblLook w:val="04A0"/>
      </w:tblPr>
      <w:tblGrid>
        <w:gridCol w:w="421"/>
        <w:gridCol w:w="3804"/>
        <w:gridCol w:w="450"/>
        <w:gridCol w:w="4050"/>
        <w:gridCol w:w="450"/>
      </w:tblGrid>
      <w:tr w:rsidR="00DB0DA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>
            <w:r>
              <w:t>2.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5B9BD5" w:themeColor="accent1"/>
            </w:tcBorders>
          </w:tcPr>
          <w:p w:rsidR="00DB0DAE" w:rsidRDefault="00DB0DAE" w:rsidP="009A4461">
            <w:r>
              <w:t xml:space="preserve">What is your business </w:t>
            </w:r>
            <w:r w:rsidRPr="006421BA">
              <w:rPr>
                <w:b/>
                <w:u w:val="single"/>
              </w:rPr>
              <w:t>principally</w:t>
            </w:r>
            <w:r>
              <w:t xml:space="preserve"> concerned with? </w:t>
            </w:r>
            <w:r w:rsidRPr="00BE1098">
              <w:rPr>
                <w:i/>
              </w:rPr>
              <w:t>(Tick one)</w:t>
            </w:r>
          </w:p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Agriculture, horticulture &amp; landscaping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Catering (café, pub, food sales etc.)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Building and construction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 xml:space="preserve">Sales to other businesses 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Computing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Storage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Healthcare or social work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Transport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Manufacturing and engineering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Personal services (hairdressing, chiropody etc.)</w:t>
            </w:r>
          </w:p>
        </w:tc>
        <w:tc>
          <w:tcPr>
            <w:tcW w:w="45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Motor trade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5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Professional services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>
            <w:r>
              <w:t>Other</w:t>
            </w:r>
            <w:r w:rsidR="00166010">
              <w:t xml:space="preserve"> (please state)</w:t>
            </w:r>
          </w:p>
        </w:tc>
        <w:tc>
          <w:tcPr>
            <w:tcW w:w="45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  <w:tr w:rsidR="00DB0DAE">
        <w:tc>
          <w:tcPr>
            <w:tcW w:w="421" w:type="dxa"/>
            <w:vMerge/>
            <w:tcBorders>
              <w:left w:val="single" w:sz="4" w:space="0" w:color="5B9BD5" w:themeColor="accent1"/>
            </w:tcBorders>
            <w:shd w:val="clear" w:color="auto" w:fill="BDD6EE" w:themeFill="accent1" w:themeFillTint="66"/>
          </w:tcPr>
          <w:p w:rsidR="00DB0DAE" w:rsidRDefault="00DB0DAE" w:rsidP="009A4461"/>
        </w:tc>
        <w:tc>
          <w:tcPr>
            <w:tcW w:w="3804" w:type="dxa"/>
            <w:tcBorders>
              <w:top w:val="single" w:sz="4" w:space="0" w:color="5B9BD5" w:themeColor="accent1"/>
            </w:tcBorders>
          </w:tcPr>
          <w:p w:rsidR="00DB0DAE" w:rsidRDefault="00DB0DAE" w:rsidP="009A4461">
            <w:r>
              <w:t>Retail sales to the public</w:t>
            </w:r>
          </w:p>
        </w:tc>
        <w:tc>
          <w:tcPr>
            <w:tcW w:w="450" w:type="dxa"/>
            <w:tcBorders>
              <w:top w:val="single" w:sz="4" w:space="0" w:color="5B9BD5" w:themeColor="accent1"/>
            </w:tcBorders>
          </w:tcPr>
          <w:p w:rsidR="00DB0DAE" w:rsidRDefault="00DB0DAE" w:rsidP="009A4461"/>
        </w:tc>
        <w:tc>
          <w:tcPr>
            <w:tcW w:w="405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82334F"/>
        </w:tc>
        <w:tc>
          <w:tcPr>
            <w:tcW w:w="45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B0DAE" w:rsidRDefault="00DB0DAE" w:rsidP="009A4461"/>
        </w:tc>
      </w:tr>
    </w:tbl>
    <w:p w:rsidR="002D6C58" w:rsidRDefault="002D6C58" w:rsidP="002D6C58"/>
    <w:tbl>
      <w:tblPr>
        <w:tblStyle w:val="TableGrid"/>
        <w:tblW w:w="9085" w:type="dxa"/>
        <w:tblLook w:val="04A0"/>
      </w:tblPr>
      <w:tblGrid>
        <w:gridCol w:w="421"/>
        <w:gridCol w:w="8124"/>
        <w:gridCol w:w="540"/>
      </w:tblGrid>
      <w:tr w:rsidR="00BF408C">
        <w:tc>
          <w:tcPr>
            <w:tcW w:w="421" w:type="dxa"/>
            <w:vMerge w:val="restart"/>
            <w:shd w:val="clear" w:color="auto" w:fill="BDD6EE" w:themeFill="accent1" w:themeFillTint="66"/>
          </w:tcPr>
          <w:p w:rsidR="00BF408C" w:rsidRDefault="00BF408C" w:rsidP="009A4461">
            <w:r>
              <w:t>3.</w:t>
            </w:r>
          </w:p>
        </w:tc>
        <w:tc>
          <w:tcPr>
            <w:tcW w:w="8664" w:type="dxa"/>
            <w:gridSpan w:val="2"/>
            <w:tcBorders>
              <w:bottom w:val="single" w:sz="4" w:space="0" w:color="5B9BD5" w:themeColor="accent1"/>
            </w:tcBorders>
          </w:tcPr>
          <w:p w:rsidR="00BF408C" w:rsidRDefault="00BF408C" w:rsidP="009A4461">
            <w:r>
              <w:t>Is your business carried out f</w:t>
            </w:r>
            <w:r w:rsidR="00BE1098">
              <w:t xml:space="preserve">rom…… </w:t>
            </w:r>
            <w:r w:rsidR="00BE1098" w:rsidRPr="00BE1098">
              <w:rPr>
                <w:i/>
              </w:rPr>
              <w:t>(Please tick)</w:t>
            </w:r>
          </w:p>
        </w:tc>
      </w:tr>
      <w:tr w:rsidR="00BF408C">
        <w:tc>
          <w:tcPr>
            <w:tcW w:w="421" w:type="dxa"/>
            <w:vMerge/>
            <w:shd w:val="clear" w:color="auto" w:fill="BDD6EE" w:themeFill="accent1" w:themeFillTint="66"/>
          </w:tcPr>
          <w:p w:rsidR="00BF408C" w:rsidRDefault="00BF408C" w:rsidP="009A4461"/>
        </w:tc>
        <w:tc>
          <w:tcPr>
            <w:tcW w:w="8124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1B2851" w:rsidP="009A4461">
            <w:r>
              <w:t xml:space="preserve">An </w:t>
            </w:r>
            <w:r w:rsidR="00BF408C">
              <w:t>Office</w:t>
            </w:r>
            <w:r>
              <w:t xml:space="preserve"> Building</w:t>
            </w:r>
          </w:p>
        </w:tc>
        <w:tc>
          <w:tcPr>
            <w:tcW w:w="5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BF408C" w:rsidP="009A4461"/>
        </w:tc>
      </w:tr>
      <w:tr w:rsidR="00BF408C">
        <w:tc>
          <w:tcPr>
            <w:tcW w:w="421" w:type="dxa"/>
            <w:vMerge/>
            <w:shd w:val="clear" w:color="auto" w:fill="BDD6EE" w:themeFill="accent1" w:themeFillTint="66"/>
          </w:tcPr>
          <w:p w:rsidR="00BF408C" w:rsidRDefault="00BF408C" w:rsidP="009A4461"/>
        </w:tc>
        <w:tc>
          <w:tcPr>
            <w:tcW w:w="8124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DB0DAE" w:rsidP="009A4461">
            <w:r>
              <w:t xml:space="preserve">Land / </w:t>
            </w:r>
            <w:r w:rsidR="00BF408C">
              <w:t>Agriculture</w:t>
            </w:r>
          </w:p>
        </w:tc>
        <w:tc>
          <w:tcPr>
            <w:tcW w:w="5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BF408C" w:rsidP="009A4461"/>
        </w:tc>
      </w:tr>
      <w:tr w:rsidR="00BF408C">
        <w:tc>
          <w:tcPr>
            <w:tcW w:w="421" w:type="dxa"/>
            <w:vMerge/>
            <w:shd w:val="clear" w:color="auto" w:fill="BDD6EE" w:themeFill="accent1" w:themeFillTint="66"/>
          </w:tcPr>
          <w:p w:rsidR="00BF408C" w:rsidRDefault="00BF408C" w:rsidP="009A4461"/>
        </w:tc>
        <w:tc>
          <w:tcPr>
            <w:tcW w:w="8124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166010" w:rsidP="009A4461">
            <w:r>
              <w:t>Retail Outlet</w:t>
            </w:r>
          </w:p>
        </w:tc>
        <w:tc>
          <w:tcPr>
            <w:tcW w:w="5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BF408C" w:rsidRDefault="00BF408C" w:rsidP="009A4461"/>
        </w:tc>
      </w:tr>
      <w:tr w:rsidR="006421BA">
        <w:tc>
          <w:tcPr>
            <w:tcW w:w="421" w:type="dxa"/>
            <w:vMerge/>
            <w:shd w:val="clear" w:color="auto" w:fill="BDD6EE" w:themeFill="accent1" w:themeFillTint="66"/>
          </w:tcPr>
          <w:p w:rsidR="006421BA" w:rsidRDefault="006421BA" w:rsidP="009A4461"/>
        </w:tc>
        <w:tc>
          <w:tcPr>
            <w:tcW w:w="8124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6421BA" w:rsidRDefault="00166010" w:rsidP="009A4461">
            <w:r>
              <w:t>Home</w:t>
            </w:r>
          </w:p>
        </w:tc>
        <w:tc>
          <w:tcPr>
            <w:tcW w:w="5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421BA" w:rsidRDefault="006421BA" w:rsidP="009A4461"/>
        </w:tc>
      </w:tr>
      <w:tr w:rsidR="006421BA">
        <w:tc>
          <w:tcPr>
            <w:tcW w:w="421" w:type="dxa"/>
            <w:vMerge/>
            <w:shd w:val="clear" w:color="auto" w:fill="BDD6EE" w:themeFill="accent1" w:themeFillTint="66"/>
          </w:tcPr>
          <w:p w:rsidR="006421BA" w:rsidRDefault="006421BA" w:rsidP="009A4461"/>
        </w:tc>
        <w:tc>
          <w:tcPr>
            <w:tcW w:w="8124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:rsidR="006421BA" w:rsidRDefault="006421BA" w:rsidP="008560E8">
            <w:r>
              <w:t>Other</w:t>
            </w:r>
          </w:p>
          <w:p w:rsidR="006421BA" w:rsidRDefault="00BE1098" w:rsidP="00BE1098">
            <w:r>
              <w:t>Please s</w:t>
            </w:r>
            <w:r w:rsidR="006421BA">
              <w:t>pecify…</w:t>
            </w:r>
            <w:r>
              <w:t>..</w:t>
            </w:r>
            <w:r w:rsidR="006421BA">
              <w:t>……………………………………………………………………..…………………………………….</w:t>
            </w:r>
          </w:p>
        </w:tc>
        <w:tc>
          <w:tcPr>
            <w:tcW w:w="5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BA" w:rsidRDefault="006421BA" w:rsidP="009A4461"/>
        </w:tc>
      </w:tr>
    </w:tbl>
    <w:p w:rsidR="003E5DBA" w:rsidRDefault="003E5DBA" w:rsidP="00F72887"/>
    <w:tbl>
      <w:tblPr>
        <w:tblStyle w:val="TableGrid"/>
        <w:tblW w:w="9175" w:type="dxa"/>
        <w:tblLook w:val="04A0"/>
      </w:tblPr>
      <w:tblGrid>
        <w:gridCol w:w="421"/>
        <w:gridCol w:w="6954"/>
        <w:gridCol w:w="990"/>
        <w:gridCol w:w="810"/>
      </w:tblGrid>
      <w:tr w:rsidR="00BF408C">
        <w:tc>
          <w:tcPr>
            <w:tcW w:w="421" w:type="dxa"/>
            <w:vMerge w:val="restart"/>
            <w:shd w:val="clear" w:color="auto" w:fill="BDD6EE" w:themeFill="accent1" w:themeFillTint="66"/>
          </w:tcPr>
          <w:p w:rsidR="00BF408C" w:rsidRDefault="00BF408C" w:rsidP="00D8779C">
            <w:r>
              <w:t>4.</w:t>
            </w:r>
          </w:p>
        </w:tc>
        <w:tc>
          <w:tcPr>
            <w:tcW w:w="6954" w:type="dxa"/>
            <w:tcBorders>
              <w:bottom w:val="single" w:sz="4" w:space="0" w:color="5B9BD5" w:themeColor="accent1"/>
            </w:tcBorders>
          </w:tcPr>
          <w:p w:rsidR="00BF408C" w:rsidRDefault="00BF408C" w:rsidP="00D8779C"/>
        </w:tc>
        <w:tc>
          <w:tcPr>
            <w:tcW w:w="990" w:type="dxa"/>
            <w:tcBorders>
              <w:bottom w:val="single" w:sz="4" w:space="0" w:color="5B9BD5" w:themeColor="accent1"/>
            </w:tcBorders>
            <w:shd w:val="clear" w:color="auto" w:fill="FBE4D5" w:themeFill="accent2" w:themeFillTint="33"/>
          </w:tcPr>
          <w:p w:rsidR="00BF408C" w:rsidRPr="0029012A" w:rsidRDefault="00BF408C" w:rsidP="00D8779C">
            <w:pPr>
              <w:rPr>
                <w:color w:val="FFFFFF" w:themeColor="background1"/>
              </w:rPr>
            </w:pPr>
            <w:r>
              <w:t xml:space="preserve">No </w:t>
            </w:r>
          </w:p>
        </w:tc>
        <w:tc>
          <w:tcPr>
            <w:tcW w:w="810" w:type="dxa"/>
            <w:tcBorders>
              <w:bottom w:val="single" w:sz="4" w:space="0" w:color="5B9BD5" w:themeColor="accent1"/>
            </w:tcBorders>
            <w:shd w:val="clear" w:color="auto" w:fill="E2EFD9" w:themeFill="accent6" w:themeFillTint="33"/>
          </w:tcPr>
          <w:p w:rsidR="00BF408C" w:rsidRDefault="00BF408C" w:rsidP="00D8779C">
            <w:r>
              <w:t>Yes</w:t>
            </w:r>
          </w:p>
        </w:tc>
      </w:tr>
      <w:tr w:rsidR="0085737B">
        <w:tc>
          <w:tcPr>
            <w:tcW w:w="421" w:type="dxa"/>
            <w:vMerge/>
            <w:shd w:val="clear" w:color="auto" w:fill="BDD6EE" w:themeFill="accent1" w:themeFillTint="66"/>
          </w:tcPr>
          <w:p w:rsidR="0085737B" w:rsidRDefault="0085737B" w:rsidP="00D8779C"/>
        </w:tc>
        <w:tc>
          <w:tcPr>
            <w:tcW w:w="6954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:rsidR="0085737B" w:rsidRDefault="0085737B" w:rsidP="00D8779C">
            <w:r>
              <w:t>Does your business also operate from other premises outside the parish?</w:t>
            </w:r>
            <w:r w:rsidR="001B2851">
              <w:t xml:space="preserve"> (</w:t>
            </w:r>
            <w:r w:rsidR="001B2851" w:rsidRPr="001B2851">
              <w:rPr>
                <w:i/>
              </w:rPr>
              <w:t>please tick</w:t>
            </w:r>
            <w:r w:rsidR="001B2851"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B" w:rsidRDefault="0085737B" w:rsidP="00D8779C"/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B" w:rsidRDefault="0085737B" w:rsidP="00D8779C"/>
        </w:tc>
      </w:tr>
    </w:tbl>
    <w:p w:rsidR="00153DA7" w:rsidRDefault="00153DA7" w:rsidP="00F72887"/>
    <w:tbl>
      <w:tblPr>
        <w:tblStyle w:val="TableGrid"/>
        <w:tblW w:w="10031" w:type="dxa"/>
        <w:tblLook w:val="04A0"/>
      </w:tblPr>
      <w:tblGrid>
        <w:gridCol w:w="421"/>
        <w:gridCol w:w="9610"/>
      </w:tblGrid>
      <w:tr w:rsidR="006421BA">
        <w:tc>
          <w:tcPr>
            <w:tcW w:w="421" w:type="dxa"/>
            <w:vMerge w:val="restart"/>
            <w:shd w:val="clear" w:color="auto" w:fill="BDD6EE" w:themeFill="accent1" w:themeFillTint="66"/>
          </w:tcPr>
          <w:p w:rsidR="006421BA" w:rsidRDefault="006421BA" w:rsidP="009A4461">
            <w:r>
              <w:t>5.</w:t>
            </w:r>
          </w:p>
        </w:tc>
        <w:tc>
          <w:tcPr>
            <w:tcW w:w="9610" w:type="dxa"/>
            <w:tcBorders>
              <w:bottom w:val="nil"/>
            </w:tcBorders>
          </w:tcPr>
          <w:p w:rsidR="006421BA" w:rsidRDefault="00163839" w:rsidP="009A4461">
            <w:r>
              <w:t>How long</w:t>
            </w:r>
            <w:r w:rsidR="006421BA">
              <w:t xml:space="preserve"> has your business operated in the Parish?</w:t>
            </w:r>
            <w:r w:rsidR="001B2851">
              <w:t xml:space="preserve"> (</w:t>
            </w:r>
            <w:r w:rsidR="000D493C" w:rsidRPr="000D493C">
              <w:rPr>
                <w:i/>
              </w:rPr>
              <w:t>nearest year</w:t>
            </w:r>
            <w:r w:rsidR="001B2851">
              <w:t>)</w:t>
            </w:r>
          </w:p>
        </w:tc>
      </w:tr>
      <w:tr w:rsidR="006421BA">
        <w:tc>
          <w:tcPr>
            <w:tcW w:w="421" w:type="dxa"/>
            <w:vMerge/>
            <w:shd w:val="clear" w:color="auto" w:fill="BDD6EE" w:themeFill="accent1" w:themeFillTint="66"/>
          </w:tcPr>
          <w:p w:rsidR="006421BA" w:rsidRDefault="006421BA" w:rsidP="009A4461"/>
        </w:tc>
        <w:tc>
          <w:tcPr>
            <w:tcW w:w="9610" w:type="dxa"/>
            <w:tcBorders>
              <w:top w:val="nil"/>
            </w:tcBorders>
          </w:tcPr>
          <w:p w:rsidR="006421BA" w:rsidRDefault="006421BA" w:rsidP="009A4461"/>
          <w:p w:rsidR="006421BA" w:rsidRDefault="006421BA" w:rsidP="009A4461"/>
        </w:tc>
      </w:tr>
    </w:tbl>
    <w:p w:rsidR="00D9252B" w:rsidRDefault="00D9252B" w:rsidP="00F72887"/>
    <w:tbl>
      <w:tblPr>
        <w:tblStyle w:val="TableGrid"/>
        <w:tblW w:w="10031" w:type="dxa"/>
        <w:tblLook w:val="04A0"/>
      </w:tblPr>
      <w:tblGrid>
        <w:gridCol w:w="421"/>
        <w:gridCol w:w="9610"/>
      </w:tblGrid>
      <w:tr w:rsidR="00D9252B">
        <w:tc>
          <w:tcPr>
            <w:tcW w:w="421" w:type="dxa"/>
            <w:vMerge w:val="restart"/>
            <w:shd w:val="clear" w:color="auto" w:fill="BDD6EE" w:themeFill="accent1" w:themeFillTint="66"/>
          </w:tcPr>
          <w:p w:rsidR="00D9252B" w:rsidRDefault="00D9252B" w:rsidP="009A4461">
            <w:r>
              <w:t>6.</w:t>
            </w:r>
          </w:p>
        </w:tc>
        <w:tc>
          <w:tcPr>
            <w:tcW w:w="9610" w:type="dxa"/>
            <w:tcBorders>
              <w:bottom w:val="nil"/>
            </w:tcBorders>
          </w:tcPr>
          <w:p w:rsidR="00D9252B" w:rsidRDefault="00D9252B" w:rsidP="000D2DB7">
            <w:r>
              <w:t xml:space="preserve">Why are you located in the Parish? For example, </w:t>
            </w:r>
            <w:r w:rsidR="000D2DB7">
              <w:t xml:space="preserve">it </w:t>
            </w:r>
            <w:r>
              <w:t xml:space="preserve">might be </w:t>
            </w:r>
            <w:r w:rsidR="00244BD1">
              <w:t>historical</w:t>
            </w:r>
            <w:r>
              <w:t>, availa</w:t>
            </w:r>
            <w:r w:rsidRPr="001B2851">
              <w:rPr>
                <w:color w:val="000000" w:themeColor="text1"/>
              </w:rPr>
              <w:t>bilit</w:t>
            </w:r>
            <w:r>
              <w:t>y of workforce, access, cost</w:t>
            </w:r>
            <w:r w:rsidR="00244BD1">
              <w:t>, family</w:t>
            </w:r>
            <w:r w:rsidR="002C61D9">
              <w:t>, local demand</w:t>
            </w:r>
            <w:r w:rsidR="0047233B">
              <w:t>, home of owner</w:t>
            </w:r>
            <w:r w:rsidR="000D2DB7">
              <w:t>.</w:t>
            </w:r>
            <w:r>
              <w:t xml:space="preserve"> Please give as much detail as possible.</w:t>
            </w:r>
          </w:p>
        </w:tc>
      </w:tr>
      <w:tr w:rsidR="00D9252B">
        <w:trPr>
          <w:trHeight w:val="1356"/>
        </w:trPr>
        <w:tc>
          <w:tcPr>
            <w:tcW w:w="421" w:type="dxa"/>
            <w:vMerge/>
            <w:shd w:val="clear" w:color="auto" w:fill="BDD6EE" w:themeFill="accent1" w:themeFillTint="66"/>
          </w:tcPr>
          <w:p w:rsidR="00D9252B" w:rsidRDefault="00D9252B" w:rsidP="009A4461"/>
        </w:tc>
        <w:tc>
          <w:tcPr>
            <w:tcW w:w="9610" w:type="dxa"/>
            <w:tcBorders>
              <w:top w:val="nil"/>
              <w:bottom w:val="nil"/>
            </w:tcBorders>
          </w:tcPr>
          <w:p w:rsidR="00D9252B" w:rsidRDefault="00D9252B" w:rsidP="009A4461"/>
        </w:tc>
      </w:tr>
    </w:tbl>
    <w:p w:rsidR="008A5F78" w:rsidRDefault="008A5F78" w:rsidP="00F72887"/>
    <w:p w:rsidR="00AB6194" w:rsidRPr="005F6FF4" w:rsidRDefault="005F6FF4" w:rsidP="00F72887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6FF4">
        <w:rPr>
          <w:b/>
          <w:sz w:val="24"/>
        </w:rPr>
        <w:t>GO TO NEXT PAGE</w:t>
      </w:r>
    </w:p>
    <w:tbl>
      <w:tblPr>
        <w:tblStyle w:val="TableGrid"/>
        <w:tblW w:w="9016" w:type="dxa"/>
        <w:tblLook w:val="04A0"/>
      </w:tblPr>
      <w:tblGrid>
        <w:gridCol w:w="421"/>
        <w:gridCol w:w="3624"/>
        <w:gridCol w:w="450"/>
        <w:gridCol w:w="4050"/>
        <w:gridCol w:w="471"/>
      </w:tblGrid>
      <w:tr w:rsidR="00577E4B">
        <w:tc>
          <w:tcPr>
            <w:tcW w:w="421" w:type="dxa"/>
            <w:vMerge w:val="restart"/>
            <w:shd w:val="clear" w:color="auto" w:fill="BDD6EE" w:themeFill="accent1" w:themeFillTint="66"/>
          </w:tcPr>
          <w:p w:rsidR="00577E4B" w:rsidRDefault="00577E4B" w:rsidP="009A4461">
            <w:r>
              <w:t>7.</w:t>
            </w:r>
          </w:p>
        </w:tc>
        <w:tc>
          <w:tcPr>
            <w:tcW w:w="8595" w:type="dxa"/>
            <w:gridSpan w:val="4"/>
            <w:tcBorders>
              <w:bottom w:val="single" w:sz="4" w:space="0" w:color="5B9BD5" w:themeColor="accent1"/>
            </w:tcBorders>
          </w:tcPr>
          <w:p w:rsidR="00577E4B" w:rsidRDefault="00577E4B" w:rsidP="00DB0DAE">
            <w:pPr>
              <w:rPr>
                <w:i/>
              </w:rPr>
            </w:pPr>
            <w:r>
              <w:t xml:space="preserve">What are the obstacles to growing or retaining your business in the parish </w:t>
            </w:r>
            <w:r w:rsidRPr="00DB0DAE">
              <w:rPr>
                <w:i/>
              </w:rPr>
              <w:t>(Tick all that apply)</w:t>
            </w:r>
          </w:p>
          <w:p w:rsidR="00134D65" w:rsidRDefault="00134D65" w:rsidP="00DB0DAE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Recruitment of staff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Planning constraints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Suitability of premises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Road links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Cost of premises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Car parking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Security of site or premises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Public transport links (road, rail, air)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Finance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Availability of services (gas. Electricity etc.)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Internet access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>
            <w:r>
              <w:t>Local or National government policy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77E4B" w:rsidRDefault="00577E4B" w:rsidP="009A4461"/>
        </w:tc>
      </w:tr>
      <w:tr w:rsidR="00134D65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134D65" w:rsidRDefault="00134D65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>
            <w:r>
              <w:t>Broadband speed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/>
        </w:tc>
        <w:tc>
          <w:tcPr>
            <w:tcW w:w="405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>
            <w:r>
              <w:t>Other</w:t>
            </w:r>
          </w:p>
          <w:p w:rsidR="00134D65" w:rsidRDefault="00134D65" w:rsidP="009A4461">
            <w:r>
              <w:t>Say what………………………………………………….</w:t>
            </w:r>
          </w:p>
        </w:tc>
        <w:tc>
          <w:tcPr>
            <w:tcW w:w="47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/>
        </w:tc>
      </w:tr>
      <w:tr w:rsidR="00134D65">
        <w:trPr>
          <w:trHeight w:val="307"/>
        </w:trPr>
        <w:tc>
          <w:tcPr>
            <w:tcW w:w="421" w:type="dxa"/>
            <w:vMerge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134D65" w:rsidRDefault="00134D65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>
            <w:r>
              <w:t>Location of customers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/>
        </w:tc>
        <w:tc>
          <w:tcPr>
            <w:tcW w:w="405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/>
        </w:tc>
        <w:tc>
          <w:tcPr>
            <w:tcW w:w="47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34D65" w:rsidRDefault="00134D65" w:rsidP="009A4461"/>
        </w:tc>
      </w:tr>
      <w:tr w:rsidR="00577E4B">
        <w:trPr>
          <w:trHeight w:val="307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5B9BD5" w:themeColor="accent1"/>
            </w:tcBorders>
            <w:shd w:val="clear" w:color="auto" w:fill="BDD6EE" w:themeFill="accent1" w:themeFillTint="66"/>
          </w:tcPr>
          <w:p w:rsidR="00577E4B" w:rsidRDefault="00577E4B" w:rsidP="009A4461"/>
        </w:tc>
        <w:tc>
          <w:tcPr>
            <w:tcW w:w="36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577E4B" w:rsidRDefault="00577E4B" w:rsidP="009A4461">
            <w:r>
              <w:t>Uncertainty about the future of your premises</w:t>
            </w:r>
          </w:p>
        </w:tc>
        <w:tc>
          <w:tcPr>
            <w:tcW w:w="4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577E4B" w:rsidRDefault="00577E4B" w:rsidP="009A4461"/>
        </w:tc>
        <w:tc>
          <w:tcPr>
            <w:tcW w:w="40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577E4B" w:rsidRDefault="00577E4B" w:rsidP="009A4461">
            <w:r>
              <w:t>None</w:t>
            </w:r>
          </w:p>
        </w:tc>
        <w:tc>
          <w:tcPr>
            <w:tcW w:w="4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</w:tcPr>
          <w:p w:rsidR="00577E4B" w:rsidRDefault="00577E4B" w:rsidP="009A4461"/>
        </w:tc>
      </w:tr>
    </w:tbl>
    <w:p w:rsidR="00DB0DAE" w:rsidRDefault="00DB0DAE"/>
    <w:tbl>
      <w:tblPr>
        <w:tblStyle w:val="TableGrid"/>
        <w:tblW w:w="10031" w:type="dxa"/>
        <w:tblLook w:val="04A0"/>
      </w:tblPr>
      <w:tblGrid>
        <w:gridCol w:w="421"/>
        <w:gridCol w:w="1672"/>
        <w:gridCol w:w="3260"/>
        <w:gridCol w:w="4678"/>
      </w:tblGrid>
      <w:tr w:rsidR="000D493C">
        <w:tc>
          <w:tcPr>
            <w:tcW w:w="421" w:type="dxa"/>
            <w:vMerge w:val="restart"/>
            <w:shd w:val="clear" w:color="auto" w:fill="BDD6EE" w:themeFill="accent1" w:themeFillTint="66"/>
          </w:tcPr>
          <w:p w:rsidR="000D493C" w:rsidRDefault="000D493C" w:rsidP="009A4461">
            <w:r>
              <w:t>8.</w:t>
            </w:r>
          </w:p>
        </w:tc>
        <w:tc>
          <w:tcPr>
            <w:tcW w:w="1672" w:type="dxa"/>
            <w:tcBorders>
              <w:bottom w:val="single" w:sz="4" w:space="0" w:color="5B9BD5" w:themeColor="accent1"/>
            </w:tcBorders>
          </w:tcPr>
          <w:p w:rsidR="000D493C" w:rsidRDefault="000D493C" w:rsidP="009A4461">
            <w:r>
              <w:t xml:space="preserve">Employees    </w:t>
            </w:r>
          </w:p>
        </w:tc>
        <w:tc>
          <w:tcPr>
            <w:tcW w:w="3260" w:type="dxa"/>
            <w:tcBorders>
              <w:bottom w:val="single" w:sz="4" w:space="0" w:color="5B9BD5" w:themeColor="accent1"/>
            </w:tcBorders>
            <w:shd w:val="clear" w:color="auto" w:fill="auto"/>
          </w:tcPr>
          <w:p w:rsidR="000D493C" w:rsidRDefault="000D493C" w:rsidP="000D493C">
            <w:r>
              <w:t xml:space="preserve">  Number Chelford Resident(s)                            </w:t>
            </w:r>
          </w:p>
        </w:tc>
        <w:tc>
          <w:tcPr>
            <w:tcW w:w="4678" w:type="dxa"/>
            <w:tcBorders>
              <w:bottom w:val="single" w:sz="4" w:space="0" w:color="5B9BD5" w:themeColor="accent1"/>
            </w:tcBorders>
            <w:shd w:val="clear" w:color="auto" w:fill="auto"/>
          </w:tcPr>
          <w:p w:rsidR="000D493C" w:rsidRDefault="000D493C" w:rsidP="001B2851">
            <w:r>
              <w:t xml:space="preserve">        Number Non Resident(s)</w:t>
            </w:r>
          </w:p>
        </w:tc>
      </w:tr>
      <w:tr w:rsidR="000D493C">
        <w:tc>
          <w:tcPr>
            <w:tcW w:w="421" w:type="dxa"/>
            <w:vMerge/>
            <w:shd w:val="clear" w:color="auto" w:fill="BDD6EE" w:themeFill="accent1" w:themeFillTint="66"/>
          </w:tcPr>
          <w:p w:rsidR="000D493C" w:rsidRDefault="000D493C" w:rsidP="009A4461"/>
        </w:tc>
        <w:tc>
          <w:tcPr>
            <w:tcW w:w="167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483572">
            <w:r>
              <w:t xml:space="preserve">Full time 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9A4461"/>
        </w:tc>
        <w:tc>
          <w:tcPr>
            <w:tcW w:w="4678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9A4461"/>
        </w:tc>
      </w:tr>
      <w:tr w:rsidR="000D493C">
        <w:tc>
          <w:tcPr>
            <w:tcW w:w="421" w:type="dxa"/>
            <w:vMerge/>
            <w:shd w:val="clear" w:color="auto" w:fill="BDD6EE" w:themeFill="accent1" w:themeFillTint="66"/>
          </w:tcPr>
          <w:p w:rsidR="000D493C" w:rsidRDefault="000D493C" w:rsidP="00D9252B"/>
        </w:tc>
        <w:tc>
          <w:tcPr>
            <w:tcW w:w="167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483572">
            <w:r>
              <w:t xml:space="preserve">Part time 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D9252B"/>
        </w:tc>
        <w:tc>
          <w:tcPr>
            <w:tcW w:w="4678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D493C" w:rsidRDefault="000D493C" w:rsidP="00D9252B"/>
        </w:tc>
      </w:tr>
      <w:tr w:rsidR="000D493C">
        <w:tc>
          <w:tcPr>
            <w:tcW w:w="421" w:type="dxa"/>
            <w:vMerge/>
            <w:shd w:val="clear" w:color="auto" w:fill="BDD6EE" w:themeFill="accent1" w:themeFillTint="66"/>
          </w:tcPr>
          <w:p w:rsidR="000D493C" w:rsidRDefault="000D493C" w:rsidP="00D9252B"/>
        </w:tc>
        <w:tc>
          <w:tcPr>
            <w:tcW w:w="1672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:rsidR="000D493C" w:rsidRDefault="000D493C" w:rsidP="00D9252B">
            <w:r>
              <w:t>Variable hours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C" w:rsidRDefault="000D493C" w:rsidP="00D9252B"/>
        </w:tc>
        <w:tc>
          <w:tcPr>
            <w:tcW w:w="4678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C" w:rsidRDefault="000D493C" w:rsidP="00D9252B"/>
        </w:tc>
      </w:tr>
    </w:tbl>
    <w:p w:rsidR="00D9252B" w:rsidRDefault="00D9252B" w:rsidP="00D9252B"/>
    <w:tbl>
      <w:tblPr>
        <w:tblStyle w:val="TableGrid"/>
        <w:tblW w:w="10031" w:type="dxa"/>
        <w:tblLook w:val="04A0"/>
      </w:tblPr>
      <w:tblGrid>
        <w:gridCol w:w="421"/>
        <w:gridCol w:w="8759"/>
        <w:gridCol w:w="851"/>
      </w:tblGrid>
      <w:tr w:rsidR="00134D65">
        <w:tc>
          <w:tcPr>
            <w:tcW w:w="421" w:type="dxa"/>
            <w:vMerge w:val="restart"/>
            <w:shd w:val="clear" w:color="auto" w:fill="BDD6EE" w:themeFill="accent1" w:themeFillTint="66"/>
          </w:tcPr>
          <w:p w:rsidR="00134D65" w:rsidRDefault="00134D65" w:rsidP="00DF03A4">
            <w:r>
              <w:t>9.</w:t>
            </w:r>
          </w:p>
          <w:p w:rsidR="00134D65" w:rsidRDefault="00134D65" w:rsidP="00DF03A4"/>
        </w:tc>
        <w:tc>
          <w:tcPr>
            <w:tcW w:w="9610" w:type="dxa"/>
            <w:gridSpan w:val="2"/>
            <w:tcBorders>
              <w:bottom w:val="single" w:sz="4" w:space="0" w:color="auto"/>
            </w:tcBorders>
          </w:tcPr>
          <w:p w:rsidR="00134D65" w:rsidRDefault="00FF090E" w:rsidP="00134D65">
            <w:r>
              <w:t>During</w:t>
            </w:r>
            <w:r w:rsidR="00134D65">
              <w:t xml:space="preserve"> the next 5 years</w:t>
            </w:r>
            <w:r>
              <w:t>,</w:t>
            </w:r>
            <w:r w:rsidR="00134D65">
              <w:t xml:space="preserve"> </w:t>
            </w:r>
            <w:r>
              <w:t>tick the</w:t>
            </w:r>
            <w:r w:rsidR="00134D65">
              <w:t xml:space="preserve"> </w:t>
            </w:r>
            <w:r w:rsidR="00134D65" w:rsidRPr="00FF090E">
              <w:rPr>
                <w:b/>
              </w:rPr>
              <w:t>most likely</w:t>
            </w:r>
            <w:r w:rsidR="00134D65">
              <w:t xml:space="preserve"> </w:t>
            </w:r>
            <w:r>
              <w:t>which will apply to your business</w:t>
            </w:r>
          </w:p>
          <w:p w:rsidR="00134D65" w:rsidRDefault="00134D65" w:rsidP="00134D65"/>
        </w:tc>
      </w:tr>
      <w:tr w:rsidR="00DF03A4">
        <w:tc>
          <w:tcPr>
            <w:tcW w:w="421" w:type="dxa"/>
            <w:vMerge/>
            <w:shd w:val="clear" w:color="auto" w:fill="BDD6EE" w:themeFill="accent1" w:themeFillTint="66"/>
          </w:tcPr>
          <w:p w:rsidR="00DF03A4" w:rsidRDefault="00DF03A4" w:rsidP="009A4461"/>
        </w:tc>
        <w:tc>
          <w:tcPr>
            <w:tcW w:w="8759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134D65" w:rsidP="009A4461">
            <w:r>
              <w:t xml:space="preserve">Expand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DF03A4" w:rsidP="009A4461"/>
        </w:tc>
      </w:tr>
      <w:tr w:rsidR="00DF03A4">
        <w:tc>
          <w:tcPr>
            <w:tcW w:w="421" w:type="dxa"/>
            <w:vMerge/>
            <w:shd w:val="clear" w:color="auto" w:fill="BDD6EE" w:themeFill="accent1" w:themeFillTint="66"/>
          </w:tcPr>
          <w:p w:rsidR="00DF03A4" w:rsidRDefault="00DF03A4" w:rsidP="009A4461"/>
        </w:tc>
        <w:tc>
          <w:tcPr>
            <w:tcW w:w="875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134D65" w:rsidP="009A4461">
            <w:r>
              <w:t>Stay the same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DF03A4" w:rsidP="009A4461"/>
        </w:tc>
      </w:tr>
      <w:tr w:rsidR="00DF03A4">
        <w:tc>
          <w:tcPr>
            <w:tcW w:w="421" w:type="dxa"/>
            <w:vMerge/>
            <w:shd w:val="clear" w:color="auto" w:fill="BDD6EE" w:themeFill="accent1" w:themeFillTint="66"/>
          </w:tcPr>
          <w:p w:rsidR="00DF03A4" w:rsidRDefault="00DF03A4" w:rsidP="009A4461"/>
        </w:tc>
        <w:tc>
          <w:tcPr>
            <w:tcW w:w="875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134D65" w:rsidP="009A4461">
            <w:r>
              <w:t>Shrink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DF03A4" w:rsidRDefault="00DF03A4" w:rsidP="009A4461"/>
        </w:tc>
      </w:tr>
      <w:tr w:rsidR="00DF03A4">
        <w:tc>
          <w:tcPr>
            <w:tcW w:w="421" w:type="dxa"/>
            <w:vMerge/>
            <w:shd w:val="clear" w:color="auto" w:fill="BDD6EE" w:themeFill="accent1" w:themeFillTint="66"/>
          </w:tcPr>
          <w:p w:rsidR="00DF03A4" w:rsidRDefault="00DF03A4" w:rsidP="009A4461"/>
        </w:tc>
        <w:tc>
          <w:tcPr>
            <w:tcW w:w="8759" w:type="dxa"/>
            <w:tcBorders>
              <w:top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:rsidR="00DF03A4" w:rsidRDefault="00134D65" w:rsidP="009A4461">
            <w:r>
              <w:t>Close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A4" w:rsidRDefault="00DF03A4" w:rsidP="009A4461"/>
        </w:tc>
      </w:tr>
    </w:tbl>
    <w:p w:rsidR="00134D65" w:rsidRDefault="00134D65"/>
    <w:tbl>
      <w:tblPr>
        <w:tblStyle w:val="TableGrid"/>
        <w:tblW w:w="10031" w:type="dxa"/>
        <w:tblLook w:val="04A0"/>
      </w:tblPr>
      <w:tblGrid>
        <w:gridCol w:w="495"/>
        <w:gridCol w:w="8685"/>
        <w:gridCol w:w="851"/>
      </w:tblGrid>
      <w:tr w:rsidR="00FF047A">
        <w:tc>
          <w:tcPr>
            <w:tcW w:w="495" w:type="dxa"/>
            <w:vMerge w:val="restart"/>
            <w:shd w:val="clear" w:color="auto" w:fill="BDD6EE" w:themeFill="accent1" w:themeFillTint="66"/>
          </w:tcPr>
          <w:p w:rsidR="00FF047A" w:rsidRDefault="00FF047A" w:rsidP="00B47782">
            <w:r>
              <w:t>10.</w:t>
            </w:r>
          </w:p>
          <w:p w:rsidR="00FF047A" w:rsidRDefault="00FF047A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FF047A" w:rsidRDefault="00FF047A" w:rsidP="00FF090E">
            <w:r>
              <w:t xml:space="preserve">Are you likely to move your business into new premises </w:t>
            </w:r>
            <w:r w:rsidRPr="00FF047A">
              <w:rPr>
                <w:b/>
                <w:u w:val="single"/>
              </w:rPr>
              <w:t>in the parish</w:t>
            </w:r>
            <w:r>
              <w:rPr>
                <w:b/>
                <w:u w:val="single"/>
              </w:rPr>
              <w:t>,</w:t>
            </w:r>
            <w:r>
              <w:t xml:space="preserve"> if available, in the next 5 years?</w:t>
            </w:r>
            <w:r w:rsidR="006801E4">
              <w:t xml:space="preserve"> (</w:t>
            </w:r>
            <w:r w:rsidR="0029012A">
              <w:rPr>
                <w:i/>
              </w:rPr>
              <w:t>P</w:t>
            </w:r>
            <w:r w:rsidR="006801E4" w:rsidRPr="006801E4">
              <w:rPr>
                <w:i/>
              </w:rPr>
              <w:t>lease tick</w:t>
            </w:r>
            <w:r w:rsidR="0029012A">
              <w:rPr>
                <w:i/>
              </w:rPr>
              <w:t xml:space="preserve"> and give reasons</w:t>
            </w:r>
            <w:r w:rsidR="006801E4">
              <w:t>)</w:t>
            </w:r>
          </w:p>
        </w:tc>
      </w:tr>
      <w:tr w:rsidR="00FF047A">
        <w:tc>
          <w:tcPr>
            <w:tcW w:w="495" w:type="dxa"/>
            <w:vMerge/>
            <w:shd w:val="clear" w:color="auto" w:fill="BDD6EE" w:themeFill="accent1" w:themeFillTint="66"/>
          </w:tcPr>
          <w:p w:rsidR="00FF047A" w:rsidRDefault="00FF047A" w:rsidP="00B47782"/>
        </w:tc>
        <w:tc>
          <w:tcPr>
            <w:tcW w:w="8685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801E4" w:rsidRDefault="00FF047A" w:rsidP="00B47782">
            <w:r>
              <w:t>Yes</w:t>
            </w:r>
            <w:r w:rsidR="00FF090E">
              <w:t xml:space="preserve"> (</w:t>
            </w:r>
            <w:r w:rsidR="0029012A">
              <w:t>reason</w:t>
            </w:r>
            <w:r w:rsidR="00FF090E">
              <w:t>)</w:t>
            </w:r>
          </w:p>
          <w:p w:rsidR="006801E4" w:rsidRDefault="006801E4" w:rsidP="00B47782"/>
          <w:p w:rsidR="00FF047A" w:rsidRDefault="00FF047A" w:rsidP="00B4778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FF047A" w:rsidRDefault="00FF047A" w:rsidP="00B47782"/>
        </w:tc>
      </w:tr>
      <w:tr w:rsidR="00FF047A">
        <w:tc>
          <w:tcPr>
            <w:tcW w:w="495" w:type="dxa"/>
            <w:vMerge/>
            <w:shd w:val="clear" w:color="auto" w:fill="BDD6EE" w:themeFill="accent1" w:themeFillTint="66"/>
          </w:tcPr>
          <w:p w:rsidR="00FF047A" w:rsidRDefault="00FF047A" w:rsidP="00B47782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29012A" w:rsidRDefault="00FF090E" w:rsidP="00B47782">
            <w:r>
              <w:t>No</w:t>
            </w:r>
            <w:r w:rsidR="0029012A">
              <w:t xml:space="preserve"> (reason)</w:t>
            </w:r>
          </w:p>
          <w:p w:rsidR="0029012A" w:rsidRDefault="0029012A" w:rsidP="00B47782"/>
          <w:p w:rsidR="00FF047A" w:rsidRDefault="00FF047A" w:rsidP="00B47782"/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FF047A" w:rsidRDefault="00FF047A" w:rsidP="00B47782"/>
        </w:tc>
      </w:tr>
      <w:tr w:rsidR="00FF047A">
        <w:tc>
          <w:tcPr>
            <w:tcW w:w="495" w:type="dxa"/>
            <w:vMerge/>
            <w:shd w:val="clear" w:color="auto" w:fill="BDD6EE" w:themeFill="accent1" w:themeFillTint="66"/>
          </w:tcPr>
          <w:p w:rsidR="00FF047A" w:rsidRDefault="00FF047A" w:rsidP="00B47782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:rsidR="00FF047A" w:rsidRDefault="00FF090E" w:rsidP="00FF090E">
            <w:r>
              <w:t>Don’t Know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A" w:rsidRDefault="00FF047A" w:rsidP="00B47782"/>
        </w:tc>
      </w:tr>
    </w:tbl>
    <w:p w:rsidR="00FF047A" w:rsidRDefault="00FF047A"/>
    <w:tbl>
      <w:tblPr>
        <w:tblStyle w:val="TableGrid"/>
        <w:tblW w:w="10031" w:type="dxa"/>
        <w:tblLook w:val="04A0"/>
      </w:tblPr>
      <w:tblGrid>
        <w:gridCol w:w="495"/>
        <w:gridCol w:w="8685"/>
        <w:gridCol w:w="851"/>
      </w:tblGrid>
      <w:tr w:rsidR="00FF047A">
        <w:tc>
          <w:tcPr>
            <w:tcW w:w="495" w:type="dxa"/>
            <w:vMerge w:val="restart"/>
            <w:shd w:val="clear" w:color="auto" w:fill="BDD6EE" w:themeFill="accent1" w:themeFillTint="66"/>
          </w:tcPr>
          <w:p w:rsidR="00FF047A" w:rsidRDefault="00FF047A" w:rsidP="00B47782">
            <w:r>
              <w:t>11.</w:t>
            </w:r>
          </w:p>
          <w:p w:rsidR="00FF047A" w:rsidRDefault="00FF047A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FF047A" w:rsidRDefault="00FF047A" w:rsidP="00B47782">
            <w:r>
              <w:t xml:space="preserve">Are you likely to move your business </w:t>
            </w:r>
            <w:r w:rsidRPr="006801E4">
              <w:rPr>
                <w:b/>
              </w:rPr>
              <w:t>out</w:t>
            </w:r>
            <w:r>
              <w:t xml:space="preserve"> </w:t>
            </w:r>
            <w:r w:rsidRPr="00FF047A">
              <w:rPr>
                <w:b/>
                <w:u w:val="single"/>
              </w:rPr>
              <w:t>of the parish</w:t>
            </w:r>
            <w:r>
              <w:t xml:space="preserve"> in the next 5 years?</w:t>
            </w:r>
            <w:r w:rsidR="006801E4">
              <w:t xml:space="preserve"> (</w:t>
            </w:r>
            <w:r w:rsidR="0029012A">
              <w:rPr>
                <w:i/>
              </w:rPr>
              <w:t>P</w:t>
            </w:r>
            <w:r w:rsidR="006801E4" w:rsidRPr="006801E4">
              <w:rPr>
                <w:i/>
              </w:rPr>
              <w:t>lease tick</w:t>
            </w:r>
            <w:r w:rsidR="0029012A">
              <w:rPr>
                <w:i/>
              </w:rPr>
              <w:t xml:space="preserve"> and give reasons</w:t>
            </w:r>
            <w:r w:rsidR="006801E4">
              <w:t>)</w:t>
            </w:r>
          </w:p>
        </w:tc>
      </w:tr>
      <w:tr w:rsidR="00FF047A">
        <w:tc>
          <w:tcPr>
            <w:tcW w:w="495" w:type="dxa"/>
            <w:vMerge/>
            <w:shd w:val="clear" w:color="auto" w:fill="BDD6EE" w:themeFill="accent1" w:themeFillTint="66"/>
          </w:tcPr>
          <w:p w:rsidR="00FF047A" w:rsidRDefault="00FF047A" w:rsidP="00FF047A"/>
        </w:tc>
        <w:tc>
          <w:tcPr>
            <w:tcW w:w="8685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801E4" w:rsidRDefault="00FF047A" w:rsidP="006801E4">
            <w:r>
              <w:t>Yes</w:t>
            </w:r>
            <w:r w:rsidR="00A07EA3">
              <w:t xml:space="preserve"> (</w:t>
            </w:r>
            <w:r w:rsidR="0029012A">
              <w:t>reason</w:t>
            </w:r>
            <w:r w:rsidR="00A07EA3">
              <w:t>)</w:t>
            </w:r>
          </w:p>
          <w:p w:rsidR="00B81205" w:rsidRDefault="00B81205" w:rsidP="006801E4"/>
          <w:p w:rsidR="006801E4" w:rsidRDefault="006801E4" w:rsidP="006801E4"/>
          <w:p w:rsidR="00FF047A" w:rsidRDefault="00FF047A" w:rsidP="006801E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FF047A" w:rsidRDefault="00FF047A" w:rsidP="00FF047A"/>
        </w:tc>
      </w:tr>
      <w:tr w:rsidR="006801E4">
        <w:tc>
          <w:tcPr>
            <w:tcW w:w="495" w:type="dxa"/>
            <w:vMerge/>
            <w:shd w:val="clear" w:color="auto" w:fill="BDD6EE" w:themeFill="accent1" w:themeFillTint="66"/>
          </w:tcPr>
          <w:p w:rsidR="006801E4" w:rsidRDefault="006801E4" w:rsidP="00FF047A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B81205" w:rsidRDefault="006801E4" w:rsidP="00FF047A">
            <w:r>
              <w:t>No</w:t>
            </w:r>
            <w:r w:rsidR="00B81205">
              <w:t xml:space="preserve"> (reason)</w:t>
            </w:r>
          </w:p>
          <w:p w:rsidR="00B81205" w:rsidRDefault="00B81205" w:rsidP="00FF047A"/>
          <w:p w:rsidR="006801E4" w:rsidRDefault="006801E4" w:rsidP="00FF047A"/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801E4" w:rsidRDefault="006801E4" w:rsidP="00FF047A"/>
        </w:tc>
      </w:tr>
      <w:tr w:rsidR="006801E4">
        <w:tc>
          <w:tcPr>
            <w:tcW w:w="495" w:type="dxa"/>
            <w:vMerge/>
            <w:shd w:val="clear" w:color="auto" w:fill="BDD6EE" w:themeFill="accent1" w:themeFillTint="66"/>
          </w:tcPr>
          <w:p w:rsidR="006801E4" w:rsidRDefault="006801E4" w:rsidP="00FF047A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auto"/>
              <w:right w:val="single" w:sz="4" w:space="0" w:color="auto"/>
            </w:tcBorders>
          </w:tcPr>
          <w:p w:rsidR="006801E4" w:rsidRDefault="006801E4" w:rsidP="00FF047A">
            <w:r>
              <w:t>Don’t Know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E4" w:rsidRDefault="006801E4" w:rsidP="00FF047A"/>
        </w:tc>
      </w:tr>
    </w:tbl>
    <w:p w:rsidR="00C93DDC" w:rsidRDefault="00C93DDC" w:rsidP="00F72887"/>
    <w:tbl>
      <w:tblPr>
        <w:tblStyle w:val="TableGrid"/>
        <w:tblW w:w="10031" w:type="dxa"/>
        <w:tblLook w:val="04A0"/>
      </w:tblPr>
      <w:tblGrid>
        <w:gridCol w:w="495"/>
        <w:gridCol w:w="8685"/>
        <w:gridCol w:w="851"/>
      </w:tblGrid>
      <w:tr w:rsidR="00CD4900">
        <w:tc>
          <w:tcPr>
            <w:tcW w:w="495" w:type="dxa"/>
            <w:vMerge w:val="restart"/>
            <w:shd w:val="clear" w:color="auto" w:fill="BDD6EE" w:themeFill="accent1" w:themeFillTint="66"/>
          </w:tcPr>
          <w:p w:rsidR="00CD4900" w:rsidRDefault="00CD4900" w:rsidP="00B47782">
            <w:r>
              <w:t>12.</w:t>
            </w:r>
          </w:p>
          <w:p w:rsidR="00CD4900" w:rsidRDefault="00CD4900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CD4900" w:rsidRDefault="00CD4900" w:rsidP="00B47782">
            <w:r>
              <w:t>Does your business require special premises e.g. workshop</w:t>
            </w:r>
            <w:r w:rsidR="006801E4">
              <w:t xml:space="preserve"> (</w:t>
            </w:r>
            <w:r w:rsidR="006801E4" w:rsidRPr="006801E4">
              <w:rPr>
                <w:i/>
              </w:rPr>
              <w:t>please tick</w:t>
            </w:r>
            <w:r w:rsidR="006801E4">
              <w:t>)</w:t>
            </w:r>
          </w:p>
        </w:tc>
      </w:tr>
      <w:tr w:rsidR="00CD4900">
        <w:tc>
          <w:tcPr>
            <w:tcW w:w="495" w:type="dxa"/>
            <w:vMerge/>
            <w:shd w:val="clear" w:color="auto" w:fill="BDD6EE" w:themeFill="accent1" w:themeFillTint="66"/>
          </w:tcPr>
          <w:p w:rsidR="00CD4900" w:rsidRDefault="00CD4900" w:rsidP="00FF047A"/>
        </w:tc>
        <w:tc>
          <w:tcPr>
            <w:tcW w:w="8685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FE7290" w:rsidRDefault="00CD4900" w:rsidP="00FE7290">
            <w:r>
              <w:t>Yes (please specify )</w:t>
            </w:r>
          </w:p>
          <w:p w:rsidR="00FE7290" w:rsidRDefault="00FE7290" w:rsidP="00FE7290"/>
          <w:p w:rsidR="00CD4900" w:rsidRDefault="00CD4900" w:rsidP="00FE729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D4900" w:rsidRDefault="00CD4900" w:rsidP="00FF047A"/>
        </w:tc>
      </w:tr>
      <w:tr w:rsidR="00CD4900">
        <w:tc>
          <w:tcPr>
            <w:tcW w:w="495" w:type="dxa"/>
            <w:vMerge/>
            <w:shd w:val="clear" w:color="auto" w:fill="BDD6EE" w:themeFill="accent1" w:themeFillTint="66"/>
          </w:tcPr>
          <w:p w:rsidR="00CD4900" w:rsidRDefault="00CD4900" w:rsidP="00FF047A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CD4900" w:rsidRDefault="00CD4900" w:rsidP="00FF047A">
            <w:r>
              <w:t>No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D4900" w:rsidRDefault="00CD4900" w:rsidP="00FF047A"/>
        </w:tc>
      </w:tr>
    </w:tbl>
    <w:p w:rsidR="00B81205" w:rsidRDefault="00B81205" w:rsidP="00C93DDC">
      <w:pPr>
        <w:pStyle w:val="Default"/>
        <w:rPr>
          <w:sz w:val="23"/>
          <w:szCs w:val="23"/>
        </w:rPr>
      </w:pPr>
    </w:p>
    <w:p w:rsidR="00B81205" w:rsidRDefault="00B81205" w:rsidP="00C93DDC">
      <w:pPr>
        <w:pStyle w:val="Default"/>
        <w:rPr>
          <w:sz w:val="23"/>
          <w:szCs w:val="23"/>
        </w:rPr>
      </w:pPr>
    </w:p>
    <w:p w:rsidR="00DF2F3F" w:rsidRDefault="00DF2F3F" w:rsidP="00C93DDC">
      <w:pPr>
        <w:pStyle w:val="Default"/>
        <w:rPr>
          <w:sz w:val="23"/>
          <w:szCs w:val="23"/>
        </w:rPr>
      </w:pPr>
    </w:p>
    <w:p w:rsidR="00DF2F3F" w:rsidRPr="005F6FF4" w:rsidRDefault="005F6FF4" w:rsidP="00C93DDC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6FF4">
        <w:rPr>
          <w:rFonts w:asciiTheme="minorHAnsi" w:hAnsiTheme="minorHAnsi"/>
          <w:b/>
          <w:szCs w:val="23"/>
        </w:rPr>
        <w:t>PTO</w:t>
      </w:r>
    </w:p>
    <w:p w:rsidR="00EA6DFE" w:rsidRDefault="00EA6DFE" w:rsidP="00C93DDC">
      <w:pPr>
        <w:pStyle w:val="Default"/>
        <w:rPr>
          <w:sz w:val="23"/>
          <w:szCs w:val="23"/>
        </w:rPr>
      </w:pPr>
    </w:p>
    <w:tbl>
      <w:tblPr>
        <w:tblStyle w:val="TableGrid"/>
        <w:tblW w:w="10031" w:type="dxa"/>
        <w:tblLook w:val="04A0"/>
      </w:tblPr>
      <w:tblGrid>
        <w:gridCol w:w="495"/>
        <w:gridCol w:w="8685"/>
        <w:gridCol w:w="851"/>
      </w:tblGrid>
      <w:tr w:rsidR="00CD4900">
        <w:tc>
          <w:tcPr>
            <w:tcW w:w="495" w:type="dxa"/>
            <w:vMerge w:val="restart"/>
            <w:shd w:val="clear" w:color="auto" w:fill="BDD6EE" w:themeFill="accent1" w:themeFillTint="66"/>
          </w:tcPr>
          <w:p w:rsidR="00CD4900" w:rsidRDefault="00CD4900" w:rsidP="00B47782">
            <w:r>
              <w:t>13.</w:t>
            </w:r>
          </w:p>
          <w:p w:rsidR="00CD4900" w:rsidRDefault="00CD4900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CD4900" w:rsidRDefault="00CD4900" w:rsidP="0029012A">
            <w:r>
              <w:t xml:space="preserve">If land </w:t>
            </w:r>
            <w:r w:rsidR="00E126EA">
              <w:t>were</w:t>
            </w:r>
            <w:r>
              <w:t xml:space="preserve"> set aside for commercial/business use, would this encourage you to expand in Chelford?</w:t>
            </w:r>
            <w:r w:rsidR="00623A15">
              <w:t xml:space="preserve"> (</w:t>
            </w:r>
            <w:r w:rsidR="00623A15" w:rsidRPr="00623A15">
              <w:rPr>
                <w:i/>
              </w:rPr>
              <w:t>please tick</w:t>
            </w:r>
            <w:r w:rsidR="0029012A">
              <w:rPr>
                <w:i/>
              </w:rPr>
              <w:t xml:space="preserve"> and</w:t>
            </w:r>
            <w:r w:rsidR="00B81205">
              <w:rPr>
                <w:i/>
              </w:rPr>
              <w:t xml:space="preserve"> </w:t>
            </w:r>
            <w:r w:rsidR="0029012A">
              <w:rPr>
                <w:i/>
              </w:rPr>
              <w:t>give reasons</w:t>
            </w:r>
            <w:r w:rsidR="00623A15">
              <w:t>)</w:t>
            </w:r>
          </w:p>
        </w:tc>
      </w:tr>
      <w:tr w:rsidR="00623A15">
        <w:trPr>
          <w:trHeight w:val="761"/>
        </w:trPr>
        <w:tc>
          <w:tcPr>
            <w:tcW w:w="495" w:type="dxa"/>
            <w:vMerge/>
            <w:shd w:val="clear" w:color="auto" w:fill="BDD6EE" w:themeFill="accent1" w:themeFillTint="66"/>
          </w:tcPr>
          <w:p w:rsidR="00623A15" w:rsidRDefault="00623A15" w:rsidP="00FF047A"/>
        </w:tc>
        <w:tc>
          <w:tcPr>
            <w:tcW w:w="8685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23A15" w:rsidRDefault="00B81205" w:rsidP="00B81205">
            <w:r>
              <w:t>Yes (reason</w:t>
            </w:r>
            <w:r w:rsidR="00623A15"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623A15" w:rsidRDefault="00623A15" w:rsidP="00CD4900"/>
        </w:tc>
      </w:tr>
      <w:tr w:rsidR="00623A15">
        <w:tc>
          <w:tcPr>
            <w:tcW w:w="495" w:type="dxa"/>
            <w:vMerge/>
            <w:shd w:val="clear" w:color="auto" w:fill="BDD6EE" w:themeFill="accent1" w:themeFillTint="66"/>
          </w:tcPr>
          <w:p w:rsidR="00623A15" w:rsidRDefault="00623A15" w:rsidP="00FF047A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623A15" w:rsidRDefault="00623A15" w:rsidP="00FF047A">
            <w:r>
              <w:t>No (</w:t>
            </w:r>
            <w:r w:rsidR="00B81205">
              <w:t>reason</w:t>
            </w:r>
            <w:r>
              <w:t>)</w:t>
            </w:r>
          </w:p>
          <w:p w:rsidR="00623A15" w:rsidRDefault="00623A15" w:rsidP="00FF047A"/>
          <w:p w:rsidR="00623A15" w:rsidRDefault="00623A15" w:rsidP="00FF047A"/>
        </w:tc>
        <w:tc>
          <w:tcPr>
            <w:tcW w:w="851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623A15" w:rsidRDefault="00623A15" w:rsidP="00FF047A"/>
        </w:tc>
      </w:tr>
    </w:tbl>
    <w:p w:rsidR="00FE7290" w:rsidRDefault="00FE7290" w:rsidP="00EA6DFE">
      <w:pPr>
        <w:pStyle w:val="Default"/>
        <w:rPr>
          <w:sz w:val="23"/>
          <w:szCs w:val="23"/>
        </w:rPr>
      </w:pPr>
    </w:p>
    <w:p w:rsidR="00EA6DFE" w:rsidRDefault="00EA6DFE" w:rsidP="00EA6DFE">
      <w:pPr>
        <w:pStyle w:val="Default"/>
        <w:rPr>
          <w:sz w:val="23"/>
          <w:szCs w:val="23"/>
        </w:rPr>
      </w:pPr>
    </w:p>
    <w:tbl>
      <w:tblPr>
        <w:tblStyle w:val="TableGrid"/>
        <w:tblW w:w="10031" w:type="dxa"/>
        <w:tblLook w:val="04A0"/>
      </w:tblPr>
      <w:tblGrid>
        <w:gridCol w:w="495"/>
        <w:gridCol w:w="8685"/>
        <w:gridCol w:w="851"/>
      </w:tblGrid>
      <w:tr w:rsidR="00CD4900">
        <w:tc>
          <w:tcPr>
            <w:tcW w:w="495" w:type="dxa"/>
            <w:vMerge w:val="restart"/>
            <w:shd w:val="clear" w:color="auto" w:fill="BDD6EE" w:themeFill="accent1" w:themeFillTint="66"/>
          </w:tcPr>
          <w:p w:rsidR="00CD4900" w:rsidRDefault="00CD4900" w:rsidP="00B47782">
            <w:r>
              <w:t>14.</w:t>
            </w:r>
          </w:p>
          <w:p w:rsidR="00CD4900" w:rsidRDefault="00CD4900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CD4900" w:rsidRPr="0002193A" w:rsidRDefault="00CD4900" w:rsidP="00CD4900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02193A">
              <w:rPr>
                <w:rFonts w:asciiTheme="minorHAnsi" w:hAnsiTheme="minorHAnsi"/>
                <w:sz w:val="22"/>
                <w:szCs w:val="23"/>
              </w:rPr>
              <w:t xml:space="preserve"> If land was designated for business or commercial use</w:t>
            </w:r>
            <w:r w:rsidR="00E126EA" w:rsidRPr="0002193A">
              <w:rPr>
                <w:rFonts w:asciiTheme="minorHAnsi" w:hAnsiTheme="minorHAnsi"/>
                <w:sz w:val="22"/>
                <w:szCs w:val="23"/>
              </w:rPr>
              <w:t>,</w:t>
            </w:r>
            <w:r w:rsidRPr="0002193A">
              <w:rPr>
                <w:rFonts w:asciiTheme="minorHAnsi" w:hAnsiTheme="minorHAnsi"/>
                <w:sz w:val="22"/>
                <w:szCs w:val="23"/>
              </w:rPr>
              <w:t xml:space="preserve"> are there any areas which you think would be most suitable? </w:t>
            </w:r>
          </w:p>
        </w:tc>
      </w:tr>
      <w:tr w:rsidR="00CD4900">
        <w:tc>
          <w:tcPr>
            <w:tcW w:w="495" w:type="dxa"/>
            <w:vMerge/>
            <w:shd w:val="clear" w:color="auto" w:fill="BDD6EE" w:themeFill="accent1" w:themeFillTint="66"/>
          </w:tcPr>
          <w:p w:rsidR="00CD4900" w:rsidRDefault="00CD4900" w:rsidP="00FF047A"/>
        </w:tc>
        <w:tc>
          <w:tcPr>
            <w:tcW w:w="8685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D4900" w:rsidRPr="0002193A" w:rsidRDefault="00CD4900" w:rsidP="00CD4900">
            <w:r w:rsidRPr="0002193A">
              <w:t>Yes (please specify</w:t>
            </w:r>
            <w:r w:rsidR="00EF0C6A" w:rsidRPr="0002193A">
              <w:t xml:space="preserve"> where</w:t>
            </w:r>
            <w:r w:rsidRPr="0002193A">
              <w:t>)</w:t>
            </w:r>
          </w:p>
          <w:p w:rsidR="00CD4900" w:rsidRPr="0002193A" w:rsidRDefault="00CD4900" w:rsidP="00CD4900"/>
          <w:p w:rsidR="00CD4900" w:rsidRPr="0002193A" w:rsidRDefault="00CD4900" w:rsidP="00CD4900"/>
          <w:p w:rsidR="00CD4900" w:rsidRPr="0002193A" w:rsidRDefault="00CD4900" w:rsidP="00CD4900"/>
          <w:p w:rsidR="00CD4900" w:rsidRPr="0002193A" w:rsidRDefault="00CD4900" w:rsidP="00CD490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D4900" w:rsidRDefault="00CD4900" w:rsidP="00FF047A"/>
        </w:tc>
      </w:tr>
      <w:tr w:rsidR="00CD4900">
        <w:tc>
          <w:tcPr>
            <w:tcW w:w="495" w:type="dxa"/>
            <w:vMerge/>
            <w:shd w:val="clear" w:color="auto" w:fill="BDD6EE" w:themeFill="accent1" w:themeFillTint="66"/>
          </w:tcPr>
          <w:p w:rsidR="00CD4900" w:rsidRDefault="00CD4900" w:rsidP="00FF047A"/>
        </w:tc>
        <w:tc>
          <w:tcPr>
            <w:tcW w:w="868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EF0C6A" w:rsidRPr="0002193A" w:rsidRDefault="00CD4900" w:rsidP="00FF047A">
            <w:r w:rsidRPr="0002193A">
              <w:t>No</w:t>
            </w:r>
            <w:r w:rsidR="00EF0C6A" w:rsidRPr="0002193A">
              <w:t xml:space="preserve"> (please give reason)</w:t>
            </w:r>
          </w:p>
          <w:p w:rsidR="00EF0C6A" w:rsidRPr="0002193A" w:rsidRDefault="00EF0C6A" w:rsidP="00FF047A"/>
          <w:p w:rsidR="00EF0C6A" w:rsidRPr="0002193A" w:rsidRDefault="00EF0C6A" w:rsidP="00FF047A"/>
          <w:p w:rsidR="00EF0C6A" w:rsidRPr="0002193A" w:rsidRDefault="00EF0C6A" w:rsidP="00FF047A"/>
          <w:p w:rsidR="00EF0C6A" w:rsidRPr="0002193A" w:rsidRDefault="00EF0C6A" w:rsidP="00FF047A"/>
          <w:p w:rsidR="00CD4900" w:rsidRPr="0002193A" w:rsidRDefault="00CD4900" w:rsidP="00FF047A"/>
        </w:tc>
        <w:tc>
          <w:tcPr>
            <w:tcW w:w="85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D4900" w:rsidRDefault="00CD4900" w:rsidP="00FF047A"/>
        </w:tc>
      </w:tr>
    </w:tbl>
    <w:p w:rsidR="00EA6DFE" w:rsidRDefault="00EA6DFE" w:rsidP="00EA6DFE">
      <w:pPr>
        <w:pStyle w:val="Default"/>
        <w:rPr>
          <w:sz w:val="23"/>
          <w:szCs w:val="23"/>
        </w:rPr>
      </w:pPr>
    </w:p>
    <w:tbl>
      <w:tblPr>
        <w:tblStyle w:val="TableGrid"/>
        <w:tblW w:w="10031" w:type="dxa"/>
        <w:tblLook w:val="04A0"/>
      </w:tblPr>
      <w:tblGrid>
        <w:gridCol w:w="495"/>
        <w:gridCol w:w="8118"/>
        <w:gridCol w:w="1418"/>
      </w:tblGrid>
      <w:tr w:rsidR="00C6649F">
        <w:tc>
          <w:tcPr>
            <w:tcW w:w="495" w:type="dxa"/>
            <w:vMerge w:val="restart"/>
            <w:shd w:val="clear" w:color="auto" w:fill="BDD6EE" w:themeFill="accent1" w:themeFillTint="66"/>
          </w:tcPr>
          <w:p w:rsidR="00C6649F" w:rsidRDefault="00C6649F" w:rsidP="00B47782">
            <w:r>
              <w:t>15.</w:t>
            </w:r>
          </w:p>
          <w:p w:rsidR="00C6649F" w:rsidRDefault="00C6649F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C6649F" w:rsidRDefault="00C6649F" w:rsidP="00CD4900">
            <w:r>
              <w:rPr>
                <w:sz w:val="23"/>
                <w:szCs w:val="23"/>
              </w:rPr>
              <w:t>If your current business is farming do you intend to diversify into other activities? (</w:t>
            </w:r>
            <w:r w:rsidRPr="00C6649F">
              <w:rPr>
                <w:i/>
                <w:sz w:val="23"/>
                <w:szCs w:val="23"/>
              </w:rPr>
              <w:t>tick)</w:t>
            </w:r>
          </w:p>
        </w:tc>
      </w:tr>
      <w:tr w:rsidR="00C6649F">
        <w:trPr>
          <w:trHeight w:val="761"/>
        </w:trPr>
        <w:tc>
          <w:tcPr>
            <w:tcW w:w="495" w:type="dxa"/>
            <w:vMerge/>
            <w:shd w:val="clear" w:color="auto" w:fill="BDD6EE" w:themeFill="accent1" w:themeFillTint="66"/>
          </w:tcPr>
          <w:p w:rsidR="00C6649F" w:rsidRDefault="00C6649F" w:rsidP="00FF047A"/>
        </w:tc>
        <w:tc>
          <w:tcPr>
            <w:tcW w:w="8118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0D2DB7" w:rsidRDefault="00C6649F" w:rsidP="00C6649F">
            <w:r>
              <w:t>Yes (please specify activities)</w:t>
            </w:r>
          </w:p>
          <w:p w:rsidR="000D2DB7" w:rsidRDefault="000D2DB7" w:rsidP="00C6649F"/>
          <w:p w:rsidR="000D2DB7" w:rsidRDefault="000D2DB7" w:rsidP="00C6649F"/>
          <w:p w:rsidR="00C6649F" w:rsidRDefault="00C6649F" w:rsidP="00C6649F"/>
        </w:tc>
        <w:tc>
          <w:tcPr>
            <w:tcW w:w="1418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C6649F"/>
        </w:tc>
      </w:tr>
      <w:tr w:rsidR="00C6649F">
        <w:trPr>
          <w:trHeight w:val="448"/>
        </w:trPr>
        <w:tc>
          <w:tcPr>
            <w:tcW w:w="495" w:type="dxa"/>
            <w:vMerge/>
            <w:shd w:val="clear" w:color="auto" w:fill="BDD6EE" w:themeFill="accent1" w:themeFillTint="66"/>
          </w:tcPr>
          <w:p w:rsidR="00C6649F" w:rsidRDefault="00C6649F" w:rsidP="00FF047A"/>
        </w:tc>
        <w:tc>
          <w:tcPr>
            <w:tcW w:w="8118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FF047A">
            <w:r>
              <w:t xml:space="preserve">No 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FF047A"/>
        </w:tc>
      </w:tr>
    </w:tbl>
    <w:p w:rsidR="00C6649F" w:rsidRDefault="00C6649F" w:rsidP="00EA6DFE">
      <w:pPr>
        <w:pStyle w:val="Default"/>
        <w:rPr>
          <w:sz w:val="23"/>
          <w:szCs w:val="23"/>
        </w:rPr>
      </w:pPr>
    </w:p>
    <w:tbl>
      <w:tblPr>
        <w:tblStyle w:val="TableGrid"/>
        <w:tblW w:w="10031" w:type="dxa"/>
        <w:tblLook w:val="04A0"/>
      </w:tblPr>
      <w:tblGrid>
        <w:gridCol w:w="495"/>
        <w:gridCol w:w="8118"/>
        <w:gridCol w:w="1418"/>
      </w:tblGrid>
      <w:tr w:rsidR="00C6649F">
        <w:tc>
          <w:tcPr>
            <w:tcW w:w="495" w:type="dxa"/>
            <w:vMerge w:val="restart"/>
            <w:shd w:val="clear" w:color="auto" w:fill="BDD6EE" w:themeFill="accent1" w:themeFillTint="66"/>
          </w:tcPr>
          <w:p w:rsidR="00C6649F" w:rsidRDefault="00C6649F" w:rsidP="00B47782">
            <w:r>
              <w:t>16.</w:t>
            </w:r>
          </w:p>
          <w:p w:rsidR="00C6649F" w:rsidRDefault="00C6649F" w:rsidP="00B47782"/>
        </w:tc>
        <w:tc>
          <w:tcPr>
            <w:tcW w:w="9536" w:type="dxa"/>
            <w:gridSpan w:val="2"/>
            <w:tcBorders>
              <w:bottom w:val="single" w:sz="4" w:space="0" w:color="auto"/>
            </w:tcBorders>
          </w:tcPr>
          <w:p w:rsidR="00C6649F" w:rsidRDefault="00C6649F" w:rsidP="00CD4900">
            <w:r>
              <w:rPr>
                <w:sz w:val="23"/>
                <w:szCs w:val="23"/>
              </w:rPr>
              <w:t>Will these additional activities require additional buildings or change of use of existing buildings? (</w:t>
            </w:r>
            <w:r w:rsidRPr="00C6649F">
              <w:rPr>
                <w:i/>
                <w:sz w:val="23"/>
                <w:szCs w:val="23"/>
              </w:rPr>
              <w:t>please tick</w:t>
            </w:r>
            <w:r>
              <w:rPr>
                <w:sz w:val="23"/>
                <w:szCs w:val="23"/>
              </w:rPr>
              <w:t xml:space="preserve"> )</w:t>
            </w:r>
          </w:p>
        </w:tc>
      </w:tr>
      <w:tr w:rsidR="00C6649F">
        <w:trPr>
          <w:trHeight w:val="424"/>
        </w:trPr>
        <w:tc>
          <w:tcPr>
            <w:tcW w:w="495" w:type="dxa"/>
            <w:vMerge/>
            <w:shd w:val="clear" w:color="auto" w:fill="BDD6EE" w:themeFill="accent1" w:themeFillTint="66"/>
          </w:tcPr>
          <w:p w:rsidR="00C6649F" w:rsidRDefault="00C6649F" w:rsidP="00FF047A"/>
        </w:tc>
        <w:tc>
          <w:tcPr>
            <w:tcW w:w="8118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C6649F">
            <w:r>
              <w:t>Additional Buildings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C6649F"/>
        </w:tc>
      </w:tr>
      <w:tr w:rsidR="00C6649F">
        <w:trPr>
          <w:trHeight w:val="448"/>
        </w:trPr>
        <w:tc>
          <w:tcPr>
            <w:tcW w:w="495" w:type="dxa"/>
            <w:vMerge/>
            <w:shd w:val="clear" w:color="auto" w:fill="BDD6EE" w:themeFill="accent1" w:themeFillTint="66"/>
          </w:tcPr>
          <w:p w:rsidR="00C6649F" w:rsidRDefault="00C6649F" w:rsidP="00FF047A"/>
        </w:tc>
        <w:tc>
          <w:tcPr>
            <w:tcW w:w="8118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FF047A">
            <w:r>
              <w:t>Change of Use of Existing Building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</w:tcPr>
          <w:p w:rsidR="00C6649F" w:rsidRDefault="00C6649F" w:rsidP="00FF047A"/>
        </w:tc>
      </w:tr>
    </w:tbl>
    <w:p w:rsidR="00540686" w:rsidRDefault="00540686" w:rsidP="00C93DDC"/>
    <w:tbl>
      <w:tblPr>
        <w:tblStyle w:val="TableGrid"/>
        <w:tblW w:w="0" w:type="auto"/>
        <w:tblLook w:val="04A0"/>
      </w:tblPr>
      <w:tblGrid>
        <w:gridCol w:w="495"/>
        <w:gridCol w:w="9536"/>
      </w:tblGrid>
      <w:tr w:rsidR="00540686">
        <w:tc>
          <w:tcPr>
            <w:tcW w:w="495" w:type="dxa"/>
            <w:vMerge w:val="restart"/>
            <w:shd w:val="clear" w:color="auto" w:fill="BDD6EE" w:themeFill="accent1" w:themeFillTint="66"/>
          </w:tcPr>
          <w:p w:rsidR="00540686" w:rsidRDefault="00540686" w:rsidP="00D8779C"/>
        </w:tc>
        <w:tc>
          <w:tcPr>
            <w:tcW w:w="9536" w:type="dxa"/>
            <w:tcBorders>
              <w:bottom w:val="nil"/>
            </w:tcBorders>
          </w:tcPr>
          <w:p w:rsidR="00540686" w:rsidRDefault="004A228D" w:rsidP="00540686">
            <w:r>
              <w:t>Additional Comments</w:t>
            </w:r>
          </w:p>
        </w:tc>
      </w:tr>
      <w:tr w:rsidR="00540686">
        <w:tc>
          <w:tcPr>
            <w:tcW w:w="495" w:type="dxa"/>
            <w:vMerge/>
            <w:shd w:val="clear" w:color="auto" w:fill="BDD6EE" w:themeFill="accent1" w:themeFillTint="66"/>
          </w:tcPr>
          <w:p w:rsidR="00540686" w:rsidRDefault="00540686" w:rsidP="00D8779C"/>
        </w:tc>
        <w:tc>
          <w:tcPr>
            <w:tcW w:w="9536" w:type="dxa"/>
            <w:tcBorders>
              <w:top w:val="nil"/>
              <w:bottom w:val="nil"/>
            </w:tcBorders>
          </w:tcPr>
          <w:p w:rsidR="004A228D" w:rsidRDefault="00540686" w:rsidP="00D8779C">
            <w:r>
              <w:t xml:space="preserve"> </w:t>
            </w:r>
          </w:p>
          <w:p w:rsidR="004A228D" w:rsidRDefault="004A228D" w:rsidP="00D8779C"/>
          <w:p w:rsidR="004A228D" w:rsidRDefault="004A228D" w:rsidP="00D8779C"/>
          <w:p w:rsidR="004A228D" w:rsidRDefault="004A228D" w:rsidP="00D8779C"/>
          <w:p w:rsidR="004A228D" w:rsidRDefault="004A228D" w:rsidP="00D8779C"/>
          <w:p w:rsidR="004A228D" w:rsidRDefault="004A228D" w:rsidP="00D8779C"/>
          <w:p w:rsidR="004A228D" w:rsidRDefault="004A228D" w:rsidP="00D8779C"/>
          <w:p w:rsidR="004A228D" w:rsidRDefault="004A228D" w:rsidP="00D8779C"/>
          <w:p w:rsidR="004A228D" w:rsidRDefault="004A228D" w:rsidP="00D8779C"/>
          <w:p w:rsidR="00540686" w:rsidRDefault="00540686" w:rsidP="00D8779C"/>
        </w:tc>
      </w:tr>
    </w:tbl>
    <w:p w:rsidR="00F72887" w:rsidRDefault="00F72887" w:rsidP="00F72887"/>
    <w:p w:rsidR="00053D2B" w:rsidRPr="00671F44" w:rsidRDefault="00F72887" w:rsidP="00F72887">
      <w:pPr>
        <w:rPr>
          <w:b/>
          <w:sz w:val="24"/>
        </w:rPr>
      </w:pPr>
      <w:r w:rsidRPr="00671F44">
        <w:rPr>
          <w:b/>
          <w:sz w:val="24"/>
        </w:rPr>
        <w:t xml:space="preserve">Thank you for </w:t>
      </w:r>
      <w:r w:rsidR="00553C6D" w:rsidRPr="00671F44">
        <w:rPr>
          <w:b/>
          <w:sz w:val="24"/>
        </w:rPr>
        <w:t>completing</w:t>
      </w:r>
      <w:r w:rsidR="00671F44" w:rsidRPr="00671F44">
        <w:rPr>
          <w:b/>
          <w:sz w:val="24"/>
        </w:rPr>
        <w:t xml:space="preserve"> this questionnaire which will be collected by a member of the planning team</w:t>
      </w:r>
      <w:r w:rsidRPr="00671F44">
        <w:rPr>
          <w:b/>
          <w:sz w:val="24"/>
        </w:rPr>
        <w:t xml:space="preserve"> </w:t>
      </w:r>
    </w:p>
    <w:p w:rsidR="00153DA7" w:rsidRPr="00053D2B" w:rsidRDefault="00553C6D" w:rsidP="00F72887">
      <w:pPr>
        <w:rPr>
          <w:sz w:val="24"/>
        </w:rPr>
      </w:pPr>
      <w:r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The </w:t>
      </w:r>
      <w:proofErr w:type="spellStart"/>
      <w:r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>Neighbourhood</w:t>
      </w:r>
      <w:proofErr w:type="spellEnd"/>
      <w:r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 Plan policies drafted will be subject to further consultation, to establish that we have addressed the key planning issues</w:t>
      </w:r>
      <w:r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. We hope this </w:t>
      </w:r>
      <w:r w:rsidR="00E126EA">
        <w:rPr>
          <w:rFonts w:ascii="Calibri" w:hAnsi="Calibri" w:cs="Calibri"/>
          <w:color w:val="000000" w:themeColor="text1"/>
          <w:sz w:val="24"/>
          <w:szCs w:val="30"/>
          <w:lang w:val="en-US"/>
        </w:rPr>
        <w:t>will</w:t>
      </w:r>
      <w:r w:rsidR="00E126EA"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 help</w:t>
      </w:r>
      <w:r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 to</w:t>
      </w:r>
      <w:r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 ensure the economic succes</w:t>
      </w:r>
      <w:r>
        <w:rPr>
          <w:rFonts w:ascii="Calibri" w:hAnsi="Calibri" w:cs="Calibri"/>
          <w:color w:val="000000" w:themeColor="text1"/>
          <w:sz w:val="24"/>
          <w:szCs w:val="30"/>
          <w:lang w:val="en-US"/>
        </w:rPr>
        <w:t>s of the Parish over the next 13</w:t>
      </w:r>
      <w:r w:rsidRPr="00553C6D">
        <w:rPr>
          <w:rFonts w:ascii="Calibri" w:hAnsi="Calibri" w:cs="Calibri"/>
          <w:color w:val="000000" w:themeColor="text1"/>
          <w:sz w:val="24"/>
          <w:szCs w:val="30"/>
          <w:lang w:val="en-US"/>
        </w:rPr>
        <w:t xml:space="preserve"> years.</w:t>
      </w:r>
    </w:p>
    <w:sectPr w:rsidR="00153DA7" w:rsidRPr="00053D2B" w:rsidSect="00623A15">
      <w:pgSz w:w="11906" w:h="16838"/>
      <w:pgMar w:top="397" w:right="340" w:bottom="340" w:left="73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2A" w:rsidRDefault="0029012A" w:rsidP="00153DA7">
      <w:pPr>
        <w:spacing w:after="0" w:line="240" w:lineRule="auto"/>
      </w:pPr>
      <w:r>
        <w:separator/>
      </w:r>
    </w:p>
  </w:endnote>
  <w:endnote w:type="continuationSeparator" w:id="0">
    <w:p w:rsidR="0029012A" w:rsidRDefault="0029012A" w:rsidP="001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2A" w:rsidRDefault="0029012A" w:rsidP="00153DA7">
      <w:pPr>
        <w:spacing w:after="0" w:line="240" w:lineRule="auto"/>
      </w:pPr>
      <w:r>
        <w:separator/>
      </w:r>
    </w:p>
  </w:footnote>
  <w:footnote w:type="continuationSeparator" w:id="0">
    <w:p w:rsidR="0029012A" w:rsidRDefault="0029012A" w:rsidP="0015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0A4"/>
    <w:multiLevelType w:val="hybridMultilevel"/>
    <w:tmpl w:val="286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887"/>
    <w:rsid w:val="00013AC6"/>
    <w:rsid w:val="0002193A"/>
    <w:rsid w:val="00034626"/>
    <w:rsid w:val="00053D2B"/>
    <w:rsid w:val="000D2DB7"/>
    <w:rsid w:val="000D493C"/>
    <w:rsid w:val="000E03B9"/>
    <w:rsid w:val="00134D65"/>
    <w:rsid w:val="00141848"/>
    <w:rsid w:val="00153DA7"/>
    <w:rsid w:val="001567C3"/>
    <w:rsid w:val="00163839"/>
    <w:rsid w:val="00166010"/>
    <w:rsid w:val="00195FD4"/>
    <w:rsid w:val="001B2851"/>
    <w:rsid w:val="00237384"/>
    <w:rsid w:val="00244BD1"/>
    <w:rsid w:val="0029012A"/>
    <w:rsid w:val="002C61D9"/>
    <w:rsid w:val="002C6A5D"/>
    <w:rsid w:val="002C736B"/>
    <w:rsid w:val="002D6C58"/>
    <w:rsid w:val="003778BF"/>
    <w:rsid w:val="003C1A85"/>
    <w:rsid w:val="003E5DBA"/>
    <w:rsid w:val="00420A27"/>
    <w:rsid w:val="00470892"/>
    <w:rsid w:val="0047233B"/>
    <w:rsid w:val="00483572"/>
    <w:rsid w:val="004A228D"/>
    <w:rsid w:val="005109EC"/>
    <w:rsid w:val="00540686"/>
    <w:rsid w:val="00553C6D"/>
    <w:rsid w:val="0057653C"/>
    <w:rsid w:val="00577E4B"/>
    <w:rsid w:val="005F5D95"/>
    <w:rsid w:val="005F6FF4"/>
    <w:rsid w:val="00623A15"/>
    <w:rsid w:val="006421BA"/>
    <w:rsid w:val="00671F44"/>
    <w:rsid w:val="006801E4"/>
    <w:rsid w:val="00695891"/>
    <w:rsid w:val="006A56A1"/>
    <w:rsid w:val="006E202F"/>
    <w:rsid w:val="00764409"/>
    <w:rsid w:val="007860DC"/>
    <w:rsid w:val="007A682C"/>
    <w:rsid w:val="007C04CC"/>
    <w:rsid w:val="0082334F"/>
    <w:rsid w:val="0082344C"/>
    <w:rsid w:val="00823549"/>
    <w:rsid w:val="0085551C"/>
    <w:rsid w:val="008560E8"/>
    <w:rsid w:val="0085737B"/>
    <w:rsid w:val="00874D2E"/>
    <w:rsid w:val="008763E5"/>
    <w:rsid w:val="00886B50"/>
    <w:rsid w:val="008A5F78"/>
    <w:rsid w:val="00921E0E"/>
    <w:rsid w:val="0093368B"/>
    <w:rsid w:val="009A4461"/>
    <w:rsid w:val="00A07EA3"/>
    <w:rsid w:val="00AB6194"/>
    <w:rsid w:val="00AD6020"/>
    <w:rsid w:val="00B11056"/>
    <w:rsid w:val="00B47782"/>
    <w:rsid w:val="00B545AB"/>
    <w:rsid w:val="00B81205"/>
    <w:rsid w:val="00BD0750"/>
    <w:rsid w:val="00BE1098"/>
    <w:rsid w:val="00BF408C"/>
    <w:rsid w:val="00C6649F"/>
    <w:rsid w:val="00C93DDC"/>
    <w:rsid w:val="00CD07F3"/>
    <w:rsid w:val="00CD2750"/>
    <w:rsid w:val="00CD4900"/>
    <w:rsid w:val="00D707E1"/>
    <w:rsid w:val="00D8779C"/>
    <w:rsid w:val="00D9252B"/>
    <w:rsid w:val="00DB0DAE"/>
    <w:rsid w:val="00DE19BC"/>
    <w:rsid w:val="00DF03A4"/>
    <w:rsid w:val="00DF2F3F"/>
    <w:rsid w:val="00E014EB"/>
    <w:rsid w:val="00E03C14"/>
    <w:rsid w:val="00E126EA"/>
    <w:rsid w:val="00EA6DFE"/>
    <w:rsid w:val="00EC640B"/>
    <w:rsid w:val="00ED23DE"/>
    <w:rsid w:val="00EF0528"/>
    <w:rsid w:val="00EF0C6A"/>
    <w:rsid w:val="00F171BA"/>
    <w:rsid w:val="00F23DC0"/>
    <w:rsid w:val="00F72887"/>
    <w:rsid w:val="00F746C6"/>
    <w:rsid w:val="00F8287C"/>
    <w:rsid w:val="00FB040B"/>
    <w:rsid w:val="00FB3D79"/>
    <w:rsid w:val="00FC51C0"/>
    <w:rsid w:val="00FD7970"/>
    <w:rsid w:val="00FE7290"/>
    <w:rsid w:val="00FF047A"/>
    <w:rsid w:val="00FF090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14"/>
  </w:style>
  <w:style w:type="paragraph" w:styleId="Heading1">
    <w:name w:val="heading 1"/>
    <w:basedOn w:val="Normal"/>
    <w:next w:val="Normal"/>
    <w:link w:val="Heading1Char"/>
    <w:uiPriority w:val="9"/>
    <w:qFormat/>
    <w:rsid w:val="00F72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D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A7"/>
  </w:style>
  <w:style w:type="paragraph" w:styleId="Footer">
    <w:name w:val="footer"/>
    <w:basedOn w:val="Normal"/>
    <w:link w:val="FooterChar"/>
    <w:uiPriority w:val="99"/>
    <w:unhideWhenUsed/>
    <w:rsid w:val="0015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A7"/>
  </w:style>
  <w:style w:type="paragraph" w:customStyle="1" w:styleId="Default">
    <w:name w:val="Default"/>
    <w:rsid w:val="00C93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0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653C"/>
    <w:pPr>
      <w:spacing w:after="0" w:line="240" w:lineRule="auto"/>
      <w:ind w:left="720"/>
      <w:contextualSpacing/>
    </w:pPr>
    <w:rPr>
      <w:rFonts w:ascii="Tahoma" w:hAnsi="Tahom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EA03-A977-1F44-8341-DABD5C1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983</Words>
  <Characters>5605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Ogden</dc:creator>
  <cp:keywords/>
  <dc:description/>
  <cp:lastModifiedBy>David Wilson</cp:lastModifiedBy>
  <cp:revision>39</cp:revision>
  <dcterms:created xsi:type="dcterms:W3CDTF">2017-07-18T10:16:00Z</dcterms:created>
  <dcterms:modified xsi:type="dcterms:W3CDTF">2017-08-22T09:03:00Z</dcterms:modified>
</cp:coreProperties>
</file>